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F06B3" w14:textId="77777777" w:rsidR="005B25D4" w:rsidRDefault="00046E65">
      <w:pPr>
        <w:pStyle w:val="1"/>
        <w:spacing w:beforeLines="50" w:before="156" w:afterLines="50" w:after="156" w:line="240" w:lineRule="auto"/>
        <w:jc w:val="center"/>
        <w:rPr>
          <w:rFonts w:ascii="黑体" w:eastAsia="黑体" w:hAnsi="黑体"/>
        </w:rPr>
      </w:pPr>
      <w:r>
        <w:rPr>
          <w:rFonts w:ascii="黑体" w:eastAsia="黑体" w:hAnsi="黑体" w:hint="eastAsia"/>
          <w:b w:val="0"/>
        </w:rPr>
        <w:t>考试须知</w:t>
      </w:r>
    </w:p>
    <w:p w14:paraId="7270B6C0" w14:textId="77777777" w:rsidR="005B25D4" w:rsidRDefault="00046E65">
      <w:pPr>
        <w:spacing w:line="600" w:lineRule="exact"/>
        <w:ind w:firstLine="560"/>
        <w:rPr>
          <w:rFonts w:ascii="仿宋" w:eastAsia="仿宋" w:hAnsi="仿宋"/>
          <w:b/>
          <w:bCs/>
          <w:color w:val="FF0000"/>
          <w:sz w:val="28"/>
          <w:szCs w:val="28"/>
          <w:u w:val="single"/>
        </w:rPr>
      </w:pPr>
      <w:r>
        <w:rPr>
          <w:rFonts w:ascii="仿宋" w:eastAsia="仿宋" w:hAnsi="仿宋" w:hint="eastAsia"/>
          <w:b/>
          <w:bCs/>
          <w:color w:val="FF0000"/>
          <w:sz w:val="28"/>
          <w:szCs w:val="28"/>
          <w:u w:val="single"/>
        </w:rPr>
        <w:t>各位考生，请仔细阅读以下考试须知，并按要求参加考试。</w:t>
      </w:r>
    </w:p>
    <w:p w14:paraId="691FC6A7" w14:textId="77777777" w:rsidR="005B25D4" w:rsidRDefault="00046E65">
      <w:pPr>
        <w:spacing w:line="600" w:lineRule="exact"/>
        <w:ind w:firstLine="560"/>
        <w:rPr>
          <w:rFonts w:ascii="仿宋" w:eastAsia="仿宋" w:hAnsi="仿宋"/>
          <w:bCs/>
          <w:sz w:val="28"/>
          <w:szCs w:val="28"/>
        </w:rPr>
      </w:pPr>
      <w:r>
        <w:rPr>
          <w:rFonts w:ascii="仿宋" w:eastAsia="仿宋" w:hAnsi="仿宋" w:hint="eastAsia"/>
          <w:bCs/>
          <w:sz w:val="28"/>
          <w:szCs w:val="28"/>
        </w:rPr>
        <w:t>一、考试时间要求</w:t>
      </w:r>
    </w:p>
    <w:p w14:paraId="0314EBE2" w14:textId="08AF39BD" w:rsidR="005B25D4" w:rsidRDefault="00046E65">
      <w:pPr>
        <w:spacing w:line="600" w:lineRule="exact"/>
        <w:ind w:firstLineChars="200" w:firstLine="560"/>
        <w:rPr>
          <w:rFonts w:ascii="仿宋" w:eastAsia="仿宋" w:hAnsi="仿宋"/>
          <w:sz w:val="28"/>
          <w:szCs w:val="28"/>
        </w:rPr>
      </w:pPr>
      <w:r>
        <w:rPr>
          <w:rFonts w:ascii="仿宋" w:eastAsia="仿宋" w:hAnsi="仿宋" w:hint="eastAsia"/>
          <w:sz w:val="28"/>
          <w:szCs w:val="28"/>
        </w:rPr>
        <w:t>1、在线笔试时间为</w:t>
      </w:r>
      <w:r w:rsidRPr="008E2B1D">
        <w:rPr>
          <w:rFonts w:ascii="仿宋" w:eastAsia="仿宋" w:hAnsi="仿宋" w:hint="eastAsia"/>
          <w:b/>
          <w:bCs/>
          <w:sz w:val="28"/>
          <w:szCs w:val="28"/>
          <w:u w:val="single"/>
        </w:rPr>
        <w:t>2</w:t>
      </w:r>
      <w:r w:rsidRPr="008E2B1D">
        <w:rPr>
          <w:rFonts w:ascii="仿宋" w:eastAsia="仿宋" w:hAnsi="仿宋"/>
          <w:b/>
          <w:bCs/>
          <w:sz w:val="28"/>
          <w:szCs w:val="28"/>
          <w:u w:val="single"/>
        </w:rPr>
        <w:t>020</w:t>
      </w:r>
      <w:r w:rsidRPr="008E2B1D">
        <w:rPr>
          <w:rFonts w:ascii="仿宋" w:eastAsia="仿宋" w:hAnsi="仿宋" w:hint="eastAsia"/>
          <w:b/>
          <w:bCs/>
          <w:sz w:val="28"/>
          <w:szCs w:val="28"/>
          <w:u w:val="single"/>
        </w:rPr>
        <w:t>年</w:t>
      </w:r>
      <w:r w:rsidR="008E2B1D" w:rsidRPr="008E2B1D">
        <w:rPr>
          <w:rFonts w:ascii="仿宋" w:eastAsia="仿宋" w:hAnsi="仿宋" w:hint="eastAsia"/>
          <w:b/>
          <w:bCs/>
          <w:sz w:val="28"/>
          <w:szCs w:val="28"/>
          <w:u w:val="single"/>
        </w:rPr>
        <w:t>6</w:t>
      </w:r>
      <w:r w:rsidRPr="008E2B1D">
        <w:rPr>
          <w:rFonts w:ascii="仿宋" w:eastAsia="仿宋" w:hAnsi="仿宋" w:hint="eastAsia"/>
          <w:b/>
          <w:bCs/>
          <w:sz w:val="28"/>
          <w:szCs w:val="28"/>
          <w:u w:val="single"/>
        </w:rPr>
        <w:t>月</w:t>
      </w:r>
      <w:r w:rsidR="008E2B1D" w:rsidRPr="008E2B1D">
        <w:rPr>
          <w:rFonts w:ascii="仿宋" w:eastAsia="仿宋" w:hAnsi="仿宋" w:hint="eastAsia"/>
          <w:b/>
          <w:bCs/>
          <w:sz w:val="28"/>
          <w:szCs w:val="28"/>
          <w:u w:val="single"/>
        </w:rPr>
        <w:t>5</w:t>
      </w:r>
      <w:r w:rsidRPr="008E2B1D">
        <w:rPr>
          <w:rFonts w:ascii="仿宋" w:eastAsia="仿宋" w:hAnsi="仿宋" w:hint="eastAsia"/>
          <w:b/>
          <w:bCs/>
          <w:sz w:val="28"/>
          <w:szCs w:val="28"/>
          <w:u w:val="single"/>
        </w:rPr>
        <w:t>日（星期五）14:3</w:t>
      </w:r>
      <w:r w:rsidRPr="008E2B1D">
        <w:rPr>
          <w:rFonts w:ascii="仿宋" w:eastAsia="仿宋" w:hAnsi="仿宋"/>
          <w:b/>
          <w:bCs/>
          <w:sz w:val="28"/>
          <w:szCs w:val="28"/>
          <w:u w:val="single"/>
        </w:rPr>
        <w:t>0</w:t>
      </w:r>
      <w:r w:rsidRPr="008E2B1D">
        <w:rPr>
          <w:rFonts w:ascii="仿宋" w:eastAsia="仿宋" w:hAnsi="仿宋" w:hint="eastAsia"/>
          <w:b/>
          <w:bCs/>
          <w:sz w:val="28"/>
          <w:szCs w:val="28"/>
          <w:u w:val="single"/>
        </w:rPr>
        <w:t>（下午两点半）至</w:t>
      </w:r>
      <w:r w:rsidRPr="008E2B1D">
        <w:rPr>
          <w:rFonts w:ascii="仿宋" w:eastAsia="仿宋" w:hAnsi="仿宋"/>
          <w:b/>
          <w:bCs/>
          <w:sz w:val="28"/>
          <w:szCs w:val="28"/>
          <w:u w:val="single"/>
        </w:rPr>
        <w:t>1</w:t>
      </w:r>
      <w:r w:rsidRPr="008E2B1D">
        <w:rPr>
          <w:rFonts w:ascii="仿宋" w:eastAsia="仿宋" w:hAnsi="仿宋" w:hint="eastAsia"/>
          <w:b/>
          <w:bCs/>
          <w:sz w:val="28"/>
          <w:szCs w:val="28"/>
          <w:u w:val="single"/>
        </w:rPr>
        <w:t>6:</w:t>
      </w:r>
      <w:r w:rsidR="00234F7B">
        <w:rPr>
          <w:rFonts w:ascii="仿宋" w:eastAsia="仿宋" w:hAnsi="仿宋" w:hint="eastAsia"/>
          <w:b/>
          <w:bCs/>
          <w:sz w:val="28"/>
          <w:szCs w:val="28"/>
          <w:u w:val="single"/>
        </w:rPr>
        <w:t>3</w:t>
      </w:r>
      <w:r w:rsidRPr="008E2B1D">
        <w:rPr>
          <w:rFonts w:ascii="仿宋" w:eastAsia="仿宋" w:hAnsi="仿宋"/>
          <w:b/>
          <w:bCs/>
          <w:sz w:val="28"/>
          <w:szCs w:val="28"/>
          <w:u w:val="single"/>
        </w:rPr>
        <w:t>0</w:t>
      </w:r>
      <w:r w:rsidRPr="008E2B1D">
        <w:rPr>
          <w:rFonts w:ascii="仿宋" w:eastAsia="仿宋" w:hAnsi="仿宋" w:hint="eastAsia"/>
          <w:b/>
          <w:bCs/>
          <w:sz w:val="28"/>
          <w:szCs w:val="28"/>
          <w:u w:val="single"/>
        </w:rPr>
        <w:t>（下午四点</w:t>
      </w:r>
      <w:r w:rsidR="004B6E1F">
        <w:rPr>
          <w:rFonts w:ascii="仿宋" w:eastAsia="仿宋" w:hAnsi="仿宋" w:hint="eastAsia"/>
          <w:b/>
          <w:bCs/>
          <w:sz w:val="28"/>
          <w:szCs w:val="28"/>
          <w:u w:val="single"/>
        </w:rPr>
        <w:t>半</w:t>
      </w:r>
      <w:r w:rsidRPr="008E2B1D">
        <w:rPr>
          <w:rFonts w:ascii="仿宋" w:eastAsia="仿宋" w:hAnsi="仿宋" w:hint="eastAsia"/>
          <w:b/>
          <w:bCs/>
          <w:sz w:val="28"/>
          <w:szCs w:val="28"/>
          <w:u w:val="single"/>
        </w:rPr>
        <w:t>）（共</w:t>
      </w:r>
      <w:r w:rsidR="00234F7B">
        <w:rPr>
          <w:rFonts w:ascii="仿宋" w:eastAsia="仿宋" w:hAnsi="仿宋" w:hint="eastAsia"/>
          <w:b/>
          <w:bCs/>
          <w:sz w:val="28"/>
          <w:szCs w:val="28"/>
          <w:u w:val="single"/>
        </w:rPr>
        <w:t>120</w:t>
      </w:r>
      <w:r w:rsidRPr="008E2B1D">
        <w:rPr>
          <w:rFonts w:ascii="仿宋" w:eastAsia="仿宋" w:hAnsi="仿宋" w:hint="eastAsia"/>
          <w:b/>
          <w:bCs/>
          <w:sz w:val="28"/>
          <w:szCs w:val="28"/>
          <w:u w:val="single"/>
        </w:rPr>
        <w:t>分钟）</w:t>
      </w:r>
      <w:r w:rsidRPr="008E2B1D">
        <w:rPr>
          <w:rFonts w:ascii="仿宋" w:eastAsia="仿宋" w:hAnsi="仿宋" w:hint="eastAsia"/>
          <w:sz w:val="28"/>
          <w:szCs w:val="28"/>
        </w:rPr>
        <w:t>；</w:t>
      </w:r>
    </w:p>
    <w:p w14:paraId="54A9F034" w14:textId="77777777" w:rsidR="005B25D4" w:rsidRDefault="00046E65">
      <w:pPr>
        <w:spacing w:line="600" w:lineRule="exact"/>
        <w:ind w:firstLineChars="200" w:firstLine="560"/>
        <w:rPr>
          <w:rFonts w:ascii="仿宋" w:eastAsia="仿宋" w:hAnsi="仿宋"/>
          <w:sz w:val="28"/>
          <w:szCs w:val="28"/>
        </w:rPr>
      </w:pPr>
      <w:r>
        <w:rPr>
          <w:rFonts w:ascii="仿宋" w:eastAsia="仿宋" w:hAnsi="仿宋" w:hint="eastAsia"/>
          <w:sz w:val="28"/>
          <w:szCs w:val="28"/>
        </w:rPr>
        <w:t>2、本次考试仅组织</w:t>
      </w:r>
      <w:r>
        <w:rPr>
          <w:rFonts w:ascii="仿宋" w:eastAsia="仿宋" w:hAnsi="仿宋" w:hint="eastAsia"/>
          <w:b/>
          <w:bCs/>
          <w:sz w:val="28"/>
          <w:szCs w:val="28"/>
          <w:u w:val="single"/>
        </w:rPr>
        <w:t>一次</w:t>
      </w:r>
      <w:r>
        <w:rPr>
          <w:rFonts w:ascii="仿宋" w:eastAsia="仿宋" w:hAnsi="仿宋" w:hint="eastAsia"/>
          <w:sz w:val="28"/>
          <w:szCs w:val="28"/>
        </w:rPr>
        <w:t>，未能在规定时间登录系统进行考试的，视为考生自动弃考，将无法参加本次招聘的后续环节。</w:t>
      </w:r>
    </w:p>
    <w:p w14:paraId="1670D017" w14:textId="77777777" w:rsidR="005B25D4" w:rsidRDefault="00046E65">
      <w:pPr>
        <w:spacing w:line="600" w:lineRule="exact"/>
        <w:ind w:firstLine="560"/>
        <w:rPr>
          <w:rFonts w:ascii="仿宋" w:eastAsia="仿宋" w:hAnsi="仿宋"/>
          <w:bCs/>
          <w:sz w:val="28"/>
          <w:szCs w:val="28"/>
        </w:rPr>
      </w:pPr>
      <w:r>
        <w:rPr>
          <w:rFonts w:ascii="仿宋" w:eastAsia="仿宋" w:hAnsi="仿宋" w:hint="eastAsia"/>
          <w:bCs/>
          <w:sz w:val="28"/>
          <w:szCs w:val="28"/>
        </w:rPr>
        <w:t>二、考试场地要求</w:t>
      </w:r>
    </w:p>
    <w:p w14:paraId="00EBBAA1" w14:textId="77777777" w:rsidR="005B25D4" w:rsidRDefault="00046E65">
      <w:pPr>
        <w:spacing w:line="600" w:lineRule="exact"/>
        <w:ind w:firstLineChars="200" w:firstLine="560"/>
        <w:rPr>
          <w:rFonts w:ascii="仿宋" w:eastAsia="仿宋" w:hAnsi="仿宋"/>
          <w:sz w:val="28"/>
          <w:szCs w:val="28"/>
        </w:rPr>
      </w:pPr>
      <w:r>
        <w:rPr>
          <w:rFonts w:ascii="仿宋" w:eastAsia="仿宋" w:hAnsi="仿宋" w:hint="eastAsia"/>
          <w:sz w:val="28"/>
          <w:szCs w:val="28"/>
        </w:rPr>
        <w:t>1、考试场所须为安静的</w:t>
      </w:r>
      <w:r>
        <w:rPr>
          <w:rFonts w:ascii="仿宋" w:eastAsia="仿宋" w:hAnsi="仿宋" w:hint="eastAsia"/>
          <w:b/>
          <w:bCs/>
          <w:sz w:val="28"/>
          <w:szCs w:val="28"/>
          <w:u w:val="single"/>
        </w:rPr>
        <w:t>封闭环境</w:t>
      </w:r>
      <w:r>
        <w:rPr>
          <w:rFonts w:ascii="仿宋" w:eastAsia="仿宋" w:hAnsi="仿宋" w:hint="eastAsia"/>
          <w:sz w:val="28"/>
          <w:szCs w:val="28"/>
        </w:rPr>
        <w:t>，光线充足，不允许在公共场所（如学校、图书馆、咖啡馆、嘈杂人多的办公室等）进行考试；</w:t>
      </w:r>
    </w:p>
    <w:p w14:paraId="6E6375C5" w14:textId="77777777" w:rsidR="005B25D4" w:rsidRDefault="00046E65">
      <w:pPr>
        <w:spacing w:line="600" w:lineRule="exact"/>
        <w:ind w:firstLineChars="200" w:firstLine="560"/>
        <w:rPr>
          <w:rFonts w:ascii="仿宋" w:eastAsia="仿宋" w:hAnsi="仿宋"/>
          <w:sz w:val="28"/>
          <w:szCs w:val="28"/>
        </w:rPr>
      </w:pPr>
      <w:r>
        <w:rPr>
          <w:rFonts w:ascii="仿宋" w:eastAsia="仿宋" w:hAnsi="仿宋" w:hint="eastAsia"/>
          <w:sz w:val="28"/>
          <w:szCs w:val="28"/>
        </w:rPr>
        <w:t>2、考试过程中不允许有任何人员陪同，应严格规避无关人员在考试区域出入；</w:t>
      </w:r>
    </w:p>
    <w:p w14:paraId="78AA0B1D" w14:textId="77777777" w:rsidR="005B25D4" w:rsidRDefault="00046E65">
      <w:pPr>
        <w:spacing w:line="600" w:lineRule="exact"/>
        <w:ind w:firstLineChars="200" w:firstLine="560"/>
        <w:rPr>
          <w:rFonts w:ascii="仿宋" w:eastAsia="仿宋" w:hAnsi="仿宋"/>
          <w:sz w:val="28"/>
          <w:szCs w:val="28"/>
        </w:rPr>
      </w:pPr>
      <w:r>
        <w:rPr>
          <w:rFonts w:ascii="仿宋" w:eastAsia="仿宋" w:hAnsi="仿宋" w:hint="eastAsia"/>
          <w:sz w:val="28"/>
          <w:szCs w:val="28"/>
        </w:rPr>
        <w:t>3、考试场所须有</w:t>
      </w:r>
      <w:r>
        <w:rPr>
          <w:rFonts w:ascii="仿宋" w:eastAsia="仿宋" w:hAnsi="仿宋" w:hint="eastAsia"/>
          <w:b/>
          <w:bCs/>
          <w:sz w:val="28"/>
          <w:szCs w:val="28"/>
          <w:u w:val="single"/>
        </w:rPr>
        <w:t>稳定的有线、无线网络和供电</w:t>
      </w:r>
      <w:r>
        <w:rPr>
          <w:rFonts w:ascii="仿宋" w:eastAsia="仿宋" w:hAnsi="仿宋" w:hint="eastAsia"/>
          <w:sz w:val="28"/>
          <w:szCs w:val="28"/>
        </w:rPr>
        <w:t>，能够持续使用</w:t>
      </w:r>
      <w:r>
        <w:rPr>
          <w:rFonts w:ascii="仿宋" w:eastAsia="仿宋" w:hAnsi="仿宋" w:hint="eastAsia"/>
          <w:b/>
          <w:bCs/>
          <w:sz w:val="28"/>
          <w:szCs w:val="28"/>
          <w:u w:val="single"/>
        </w:rPr>
        <w:t>电脑端笔试测评系统、摄像头和移动端视频会议软件</w:t>
      </w:r>
      <w:r>
        <w:rPr>
          <w:rFonts w:ascii="仿宋" w:eastAsia="仿宋" w:hAnsi="仿宋" w:hint="eastAsia"/>
          <w:sz w:val="28"/>
          <w:szCs w:val="28"/>
        </w:rPr>
        <w:t>；</w:t>
      </w:r>
    </w:p>
    <w:p w14:paraId="2E79495A" w14:textId="77777777" w:rsidR="005B25D4" w:rsidRDefault="00046E65">
      <w:pPr>
        <w:spacing w:line="600" w:lineRule="exact"/>
        <w:ind w:firstLineChars="200" w:firstLine="560"/>
        <w:rPr>
          <w:rFonts w:ascii="仿宋" w:eastAsia="仿宋" w:hAnsi="仿宋"/>
          <w:sz w:val="28"/>
          <w:szCs w:val="28"/>
        </w:rPr>
      </w:pPr>
      <w:r>
        <w:rPr>
          <w:rFonts w:ascii="仿宋" w:eastAsia="仿宋" w:hAnsi="仿宋" w:hint="eastAsia"/>
          <w:sz w:val="28"/>
          <w:szCs w:val="28"/>
        </w:rPr>
        <w:t>4、放置电脑的桌面应洁净平整，考试桌面上不允许摆放违规物品，包括其他通讯设备和电子设备、书籍、资料、零食、饮品等。</w:t>
      </w:r>
      <w:r>
        <w:rPr>
          <w:rFonts w:ascii="仿宋" w:eastAsia="仿宋" w:hAnsi="仿宋" w:hint="eastAsia"/>
          <w:b/>
          <w:bCs/>
          <w:sz w:val="28"/>
          <w:szCs w:val="28"/>
          <w:u w:val="single"/>
        </w:rPr>
        <w:t>本次考试允许使用空白草稿纸，不允许使用计算器</w:t>
      </w:r>
      <w:r>
        <w:rPr>
          <w:rFonts w:ascii="仿宋" w:eastAsia="仿宋" w:hAnsi="仿宋" w:hint="eastAsia"/>
          <w:sz w:val="28"/>
          <w:szCs w:val="28"/>
        </w:rPr>
        <w:t>；</w:t>
      </w:r>
    </w:p>
    <w:p w14:paraId="7DFFD83C" w14:textId="77777777" w:rsidR="005B25D4" w:rsidRDefault="00046E65">
      <w:pPr>
        <w:spacing w:line="600" w:lineRule="exact"/>
        <w:ind w:firstLineChars="200" w:firstLine="560"/>
        <w:rPr>
          <w:rFonts w:ascii="仿宋" w:eastAsia="仿宋" w:hAnsi="仿宋"/>
          <w:sz w:val="28"/>
          <w:szCs w:val="28"/>
        </w:rPr>
      </w:pPr>
      <w:r>
        <w:rPr>
          <w:rFonts w:ascii="仿宋" w:eastAsia="仿宋" w:hAnsi="仿宋" w:hint="eastAsia"/>
          <w:sz w:val="28"/>
          <w:szCs w:val="28"/>
        </w:rPr>
        <w:t>5、考生须将身份证原件放于桌面以备查验；</w:t>
      </w:r>
    </w:p>
    <w:p w14:paraId="5B176E21" w14:textId="77777777" w:rsidR="005B25D4" w:rsidRDefault="00046E65">
      <w:pPr>
        <w:spacing w:line="600" w:lineRule="exact"/>
        <w:ind w:firstLineChars="200" w:firstLine="560"/>
        <w:rPr>
          <w:rFonts w:ascii="仿宋" w:eastAsia="仿宋" w:hAnsi="仿宋"/>
          <w:sz w:val="28"/>
          <w:szCs w:val="28"/>
        </w:rPr>
      </w:pPr>
      <w:r>
        <w:rPr>
          <w:rFonts w:ascii="仿宋" w:eastAsia="仿宋" w:hAnsi="仿宋" w:hint="eastAsia"/>
          <w:sz w:val="28"/>
          <w:szCs w:val="28"/>
        </w:rPr>
        <w:t>6、考试开始后不允许更换考试场所。</w:t>
      </w:r>
    </w:p>
    <w:p w14:paraId="2CE8DD67" w14:textId="77777777" w:rsidR="005B25D4" w:rsidRDefault="00046E65">
      <w:pPr>
        <w:spacing w:line="600" w:lineRule="exact"/>
        <w:ind w:firstLineChars="200" w:firstLine="562"/>
        <w:rPr>
          <w:rFonts w:ascii="仿宋" w:eastAsia="仿宋" w:hAnsi="仿宋"/>
          <w:b/>
          <w:bCs/>
          <w:sz w:val="28"/>
          <w:szCs w:val="28"/>
          <w:u w:val="single"/>
        </w:rPr>
      </w:pPr>
      <w:r>
        <w:rPr>
          <w:rFonts w:ascii="仿宋" w:eastAsia="仿宋" w:hAnsi="仿宋" w:hint="eastAsia"/>
          <w:b/>
          <w:bCs/>
          <w:sz w:val="28"/>
          <w:szCs w:val="28"/>
          <w:u w:val="single"/>
        </w:rPr>
        <w:t>特别提醒：考试期间如发生考试设备或网络故障，故障解决后，考生可重新进入考试继续作答，之前的作答结果会实时保存；由于考试设备或网络故障导致考试时间的损失、或无法完成考试的，将不会</w:t>
      </w:r>
      <w:r>
        <w:rPr>
          <w:rFonts w:ascii="仿宋" w:eastAsia="仿宋" w:hAnsi="仿宋" w:hint="eastAsia"/>
          <w:b/>
          <w:bCs/>
          <w:sz w:val="28"/>
          <w:szCs w:val="28"/>
          <w:u w:val="single"/>
        </w:rPr>
        <w:lastRenderedPageBreak/>
        <w:t>获得补时或补考的机会。</w:t>
      </w:r>
    </w:p>
    <w:p w14:paraId="7C828418" w14:textId="77777777" w:rsidR="005B25D4" w:rsidRDefault="00046E65">
      <w:pPr>
        <w:spacing w:line="600" w:lineRule="exact"/>
        <w:ind w:firstLineChars="200" w:firstLine="560"/>
        <w:rPr>
          <w:rFonts w:ascii="仿宋" w:eastAsia="仿宋" w:hAnsi="仿宋"/>
          <w:bCs/>
          <w:sz w:val="28"/>
          <w:szCs w:val="28"/>
        </w:rPr>
      </w:pPr>
      <w:r>
        <w:rPr>
          <w:rFonts w:ascii="仿宋" w:eastAsia="仿宋" w:hAnsi="仿宋" w:hint="eastAsia"/>
          <w:bCs/>
          <w:sz w:val="28"/>
          <w:szCs w:val="28"/>
        </w:rPr>
        <w:t>三、考试设备和网络要求</w:t>
      </w:r>
    </w:p>
    <w:p w14:paraId="36127818" w14:textId="77777777" w:rsidR="005B25D4" w:rsidRDefault="00046E65">
      <w:pPr>
        <w:spacing w:line="600" w:lineRule="exact"/>
        <w:ind w:firstLineChars="200" w:firstLine="560"/>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1、本次考试统一要求使用</w:t>
      </w:r>
      <w:r>
        <w:rPr>
          <w:rFonts w:ascii="仿宋" w:eastAsia="仿宋" w:hAnsi="仿宋" w:hint="eastAsia"/>
          <w:b/>
          <w:bCs/>
          <w:color w:val="000000"/>
          <w:sz w:val="28"/>
          <w:szCs w:val="28"/>
          <w:u w:val="single"/>
          <w:shd w:val="clear" w:color="auto" w:fill="FFFFFF"/>
        </w:rPr>
        <w:t>笔记本电脑或台式电脑</w:t>
      </w:r>
      <w:r>
        <w:rPr>
          <w:rFonts w:ascii="仿宋" w:eastAsia="仿宋" w:hAnsi="仿宋" w:hint="eastAsia"/>
          <w:color w:val="000000"/>
          <w:sz w:val="28"/>
          <w:szCs w:val="28"/>
          <w:shd w:val="clear" w:color="auto" w:fill="FFFFFF"/>
        </w:rPr>
        <w:t>作答，不允许使用手机、平板电脑等移动设备作答；考试电脑须带有可正常工作的摄像设备（内置或外置摄像头均可），</w:t>
      </w:r>
      <w:r>
        <w:rPr>
          <w:rFonts w:ascii="仿宋" w:eastAsia="仿宋" w:hAnsi="仿宋" w:hint="eastAsia"/>
          <w:sz w:val="28"/>
          <w:szCs w:val="28"/>
        </w:rPr>
        <w:t>拍摄范围至少完整覆盖考生肩部以上部分</w:t>
      </w:r>
      <w:r>
        <w:rPr>
          <w:rFonts w:ascii="仿宋" w:eastAsia="仿宋" w:hAnsi="仿宋" w:hint="eastAsia"/>
          <w:color w:val="000000"/>
          <w:sz w:val="28"/>
          <w:szCs w:val="28"/>
          <w:shd w:val="clear" w:color="auto" w:fill="FFFFFF"/>
        </w:rPr>
        <w:t>；</w:t>
      </w:r>
      <w:r>
        <w:rPr>
          <w:rFonts w:ascii="仿宋" w:eastAsia="仿宋" w:hAnsi="仿宋" w:hint="eastAsia"/>
          <w:sz w:val="28"/>
          <w:szCs w:val="28"/>
        </w:rPr>
        <w:t>开考前，考生应关闭电脑上无关网页和软件，包括安全卫士、电脑管家及各类通讯软件。在考试过程中如因其他程序出现弹窗、卡顿等问题，导致考生被系统判定为违纪或影响考生作答，责任由考生自负；</w:t>
      </w:r>
    </w:p>
    <w:p w14:paraId="7D95EF6E" w14:textId="77777777" w:rsidR="005B25D4" w:rsidRDefault="00046E65">
      <w:pPr>
        <w:spacing w:line="600" w:lineRule="exact"/>
        <w:ind w:firstLineChars="200" w:firstLine="560"/>
        <w:rPr>
          <w:rFonts w:ascii="仿宋" w:eastAsia="仿宋" w:hAnsi="仿宋"/>
          <w:sz w:val="28"/>
          <w:szCs w:val="28"/>
        </w:rPr>
      </w:pPr>
      <w:r>
        <w:rPr>
          <w:rFonts w:ascii="仿宋" w:eastAsia="仿宋" w:hAnsi="仿宋" w:hint="eastAsia"/>
          <w:sz w:val="28"/>
          <w:szCs w:val="28"/>
        </w:rPr>
        <w:t>2、考试电脑操作系统建议使用Windows（win7及以上）及MacOS（10.0以上）操作系统；</w:t>
      </w:r>
    </w:p>
    <w:p w14:paraId="7C0F506F" w14:textId="77777777" w:rsidR="005B25D4" w:rsidRDefault="00046E65">
      <w:pPr>
        <w:spacing w:line="600" w:lineRule="exact"/>
        <w:ind w:firstLineChars="200" w:firstLine="560"/>
        <w:rPr>
          <w:rFonts w:ascii="仿宋" w:eastAsia="仿宋" w:hAnsi="仿宋"/>
          <w:sz w:val="28"/>
          <w:szCs w:val="28"/>
        </w:rPr>
      </w:pPr>
      <w:r>
        <w:rPr>
          <w:rFonts w:ascii="仿宋" w:eastAsia="仿宋" w:hAnsi="仿宋" w:hint="eastAsia"/>
          <w:sz w:val="28"/>
          <w:szCs w:val="28"/>
        </w:rPr>
        <w:t>3、本次考试另外设置</w:t>
      </w:r>
      <w:r>
        <w:rPr>
          <w:rFonts w:ascii="仿宋" w:eastAsia="仿宋" w:hAnsi="仿宋" w:hint="eastAsia"/>
          <w:b/>
          <w:bCs/>
          <w:sz w:val="28"/>
          <w:szCs w:val="28"/>
          <w:u w:val="single"/>
        </w:rPr>
        <w:t>移动终端设备监考</w:t>
      </w:r>
      <w:r>
        <w:rPr>
          <w:rFonts w:ascii="仿宋" w:eastAsia="仿宋" w:hAnsi="仿宋" w:hint="eastAsia"/>
          <w:sz w:val="28"/>
          <w:szCs w:val="28"/>
        </w:rPr>
        <w:t>，考生须准备</w:t>
      </w:r>
      <w:proofErr w:type="gramStart"/>
      <w:r>
        <w:rPr>
          <w:rFonts w:ascii="仿宋" w:eastAsia="仿宋" w:hAnsi="仿宋" w:hint="eastAsia"/>
          <w:sz w:val="28"/>
          <w:szCs w:val="28"/>
        </w:rPr>
        <w:t>带有腾讯会议</w:t>
      </w:r>
      <w:proofErr w:type="gramEnd"/>
      <w:r>
        <w:rPr>
          <w:rFonts w:ascii="仿宋" w:eastAsia="仿宋" w:hAnsi="仿宋" w:hint="eastAsia"/>
          <w:sz w:val="28"/>
          <w:szCs w:val="28"/>
        </w:rPr>
        <w:t>软件的移动终端设备（手机或平板电脑）并开启音频，</w:t>
      </w:r>
      <w:r>
        <w:rPr>
          <w:rFonts w:ascii="仿宋" w:eastAsia="仿宋" w:hAnsi="仿宋"/>
          <w:sz w:val="28"/>
          <w:szCs w:val="28"/>
        </w:rPr>
        <w:t>移动</w:t>
      </w:r>
      <w:r>
        <w:rPr>
          <w:rFonts w:ascii="仿宋" w:eastAsia="仿宋" w:hAnsi="仿宋" w:hint="eastAsia"/>
          <w:sz w:val="28"/>
          <w:szCs w:val="28"/>
        </w:rPr>
        <w:t>终端</w:t>
      </w:r>
      <w:r>
        <w:rPr>
          <w:rFonts w:ascii="仿宋" w:eastAsia="仿宋" w:hAnsi="仿宋"/>
          <w:sz w:val="28"/>
          <w:szCs w:val="28"/>
        </w:rPr>
        <w:t>设备须带有可用的摄像头</w:t>
      </w:r>
      <w:r>
        <w:rPr>
          <w:rFonts w:ascii="仿宋" w:eastAsia="仿宋" w:hAnsi="仿宋" w:hint="eastAsia"/>
          <w:sz w:val="28"/>
          <w:szCs w:val="28"/>
        </w:rPr>
        <w:t>，</w:t>
      </w:r>
      <w:r>
        <w:rPr>
          <w:rFonts w:ascii="仿宋" w:eastAsia="仿宋" w:hAnsi="仿宋"/>
          <w:sz w:val="28"/>
          <w:szCs w:val="28"/>
        </w:rPr>
        <w:t>拍摄范围至少完整</w:t>
      </w:r>
      <w:r>
        <w:rPr>
          <w:rFonts w:ascii="仿宋" w:eastAsia="仿宋" w:hAnsi="仿宋" w:hint="eastAsia"/>
          <w:sz w:val="28"/>
          <w:szCs w:val="28"/>
        </w:rPr>
        <w:t>覆盖</w:t>
      </w:r>
      <w:r>
        <w:rPr>
          <w:rFonts w:ascii="仿宋" w:eastAsia="仿宋" w:hAnsi="仿宋"/>
          <w:sz w:val="28"/>
          <w:szCs w:val="28"/>
        </w:rPr>
        <w:t>考生桌面</w:t>
      </w:r>
      <w:r>
        <w:rPr>
          <w:rFonts w:ascii="仿宋" w:eastAsia="仿宋" w:hAnsi="仿宋" w:hint="eastAsia"/>
          <w:sz w:val="28"/>
          <w:szCs w:val="28"/>
        </w:rPr>
        <w:t>、电脑</w:t>
      </w:r>
      <w:r>
        <w:rPr>
          <w:rFonts w:ascii="仿宋" w:eastAsia="仿宋" w:hAnsi="仿宋"/>
          <w:sz w:val="28"/>
          <w:szCs w:val="28"/>
        </w:rPr>
        <w:t>键盘</w:t>
      </w:r>
      <w:r>
        <w:rPr>
          <w:rFonts w:ascii="仿宋" w:eastAsia="仿宋" w:hAnsi="仿宋" w:hint="eastAsia"/>
          <w:sz w:val="28"/>
          <w:szCs w:val="28"/>
        </w:rPr>
        <w:t>、</w:t>
      </w:r>
      <w:r>
        <w:rPr>
          <w:rFonts w:ascii="仿宋" w:eastAsia="仿宋" w:hAnsi="仿宋"/>
          <w:sz w:val="28"/>
          <w:szCs w:val="28"/>
        </w:rPr>
        <w:t>鼠标</w:t>
      </w:r>
      <w:r>
        <w:rPr>
          <w:rFonts w:ascii="仿宋" w:eastAsia="仿宋" w:hAnsi="仿宋" w:hint="eastAsia"/>
          <w:sz w:val="28"/>
          <w:szCs w:val="28"/>
        </w:rPr>
        <w:t>和草稿纸，禁止使用虚拟背景；</w:t>
      </w:r>
    </w:p>
    <w:p w14:paraId="728DADBA" w14:textId="478FE5C9" w:rsidR="005B25D4" w:rsidRDefault="00046E65">
      <w:pPr>
        <w:spacing w:line="600" w:lineRule="exact"/>
        <w:ind w:firstLineChars="200" w:firstLine="560"/>
        <w:rPr>
          <w:rFonts w:ascii="仿宋" w:eastAsia="仿宋" w:hAnsi="仿宋"/>
          <w:sz w:val="28"/>
          <w:szCs w:val="28"/>
        </w:rPr>
      </w:pPr>
      <w:r>
        <w:rPr>
          <w:rFonts w:ascii="仿宋" w:eastAsia="仿宋" w:hAnsi="仿宋" w:hint="eastAsia"/>
          <w:sz w:val="28"/>
          <w:szCs w:val="28"/>
        </w:rPr>
        <w:t>四、考生应配合组织方进行身份核验，登录后严格按照系统提示，认真完成每一个步骤，系统后台将保存相关监控材料留存备查。</w:t>
      </w:r>
      <w:r>
        <w:rPr>
          <w:rFonts w:ascii="仿宋" w:eastAsia="仿宋" w:hAnsi="仿宋" w:hint="eastAsia"/>
          <w:b/>
          <w:bCs/>
          <w:sz w:val="28"/>
          <w:szCs w:val="28"/>
          <w:u w:val="single"/>
        </w:rPr>
        <w:t>不允许更改已经上传的身份证照片</w:t>
      </w:r>
      <w:r w:rsidR="00687F0C">
        <w:rPr>
          <w:rFonts w:ascii="仿宋" w:eastAsia="仿宋" w:hAnsi="仿宋" w:hint="eastAsia"/>
          <w:b/>
          <w:bCs/>
          <w:sz w:val="28"/>
          <w:szCs w:val="28"/>
          <w:u w:val="single"/>
        </w:rPr>
        <w:t>。</w:t>
      </w:r>
    </w:p>
    <w:p w14:paraId="404EBF11" w14:textId="13C393F2" w:rsidR="005B25D4" w:rsidRDefault="00046E65">
      <w:pPr>
        <w:spacing w:line="600" w:lineRule="exact"/>
        <w:ind w:firstLineChars="200" w:firstLine="560"/>
        <w:rPr>
          <w:rFonts w:ascii="仿宋" w:eastAsia="仿宋" w:hAnsi="仿宋"/>
          <w:b/>
          <w:bCs/>
          <w:sz w:val="28"/>
          <w:szCs w:val="28"/>
          <w:u w:val="single"/>
        </w:rPr>
      </w:pPr>
      <w:r>
        <w:rPr>
          <w:rFonts w:ascii="仿宋" w:eastAsia="仿宋" w:hAnsi="仿宋" w:hint="eastAsia"/>
          <w:sz w:val="28"/>
          <w:szCs w:val="28"/>
        </w:rPr>
        <w:t>五、本次考试不允许延时登录，</w:t>
      </w:r>
      <w:r w:rsidRPr="008E2B1D">
        <w:rPr>
          <w:rFonts w:ascii="仿宋" w:eastAsia="仿宋" w:hAnsi="仿宋" w:hint="eastAsia"/>
          <w:b/>
          <w:bCs/>
          <w:sz w:val="28"/>
          <w:szCs w:val="28"/>
          <w:u w:val="single"/>
        </w:rPr>
        <w:t>14:3</w:t>
      </w:r>
      <w:r w:rsidRPr="008E2B1D">
        <w:rPr>
          <w:rFonts w:ascii="仿宋" w:eastAsia="仿宋" w:hAnsi="仿宋"/>
          <w:b/>
          <w:bCs/>
          <w:sz w:val="28"/>
          <w:szCs w:val="28"/>
          <w:u w:val="single"/>
        </w:rPr>
        <w:t>0</w:t>
      </w:r>
      <w:r w:rsidRPr="008E2B1D">
        <w:rPr>
          <w:rFonts w:ascii="仿宋" w:eastAsia="仿宋" w:hAnsi="仿宋" w:hint="eastAsia"/>
          <w:b/>
          <w:bCs/>
          <w:sz w:val="28"/>
          <w:szCs w:val="28"/>
          <w:u w:val="single"/>
        </w:rPr>
        <w:t>开</w:t>
      </w:r>
      <w:proofErr w:type="gramStart"/>
      <w:r w:rsidRPr="008E2B1D">
        <w:rPr>
          <w:rFonts w:ascii="仿宋" w:eastAsia="仿宋" w:hAnsi="仿宋" w:hint="eastAsia"/>
          <w:b/>
          <w:bCs/>
          <w:sz w:val="28"/>
          <w:szCs w:val="28"/>
          <w:u w:val="single"/>
        </w:rPr>
        <w:t>考之后</w:t>
      </w:r>
      <w:proofErr w:type="gramEnd"/>
      <w:r w:rsidRPr="008E2B1D">
        <w:rPr>
          <w:rFonts w:ascii="仿宋" w:eastAsia="仿宋" w:hAnsi="仿宋" w:hint="eastAsia"/>
          <w:b/>
          <w:bCs/>
          <w:sz w:val="28"/>
          <w:szCs w:val="28"/>
          <w:u w:val="single"/>
        </w:rPr>
        <w:t>登录的考生将被取消考试成绩</w:t>
      </w:r>
      <w:r w:rsidRPr="008E2B1D">
        <w:rPr>
          <w:rFonts w:ascii="仿宋" w:eastAsia="仿宋" w:hAnsi="仿宋" w:hint="eastAsia"/>
          <w:sz w:val="28"/>
          <w:szCs w:val="28"/>
        </w:rPr>
        <w:t>。本次考试全程不允许提前交卷。答题界面右上方有倒计时提示，答题时间有限，请考生严格把握，</w:t>
      </w:r>
      <w:r w:rsidRPr="008E2B1D">
        <w:rPr>
          <w:rFonts w:ascii="仿宋" w:eastAsia="仿宋" w:hAnsi="仿宋" w:hint="eastAsia"/>
          <w:b/>
          <w:bCs/>
          <w:sz w:val="28"/>
          <w:szCs w:val="28"/>
          <w:u w:val="single"/>
        </w:rPr>
        <w:t>16:</w:t>
      </w:r>
      <w:r w:rsidR="00234F7B">
        <w:rPr>
          <w:rFonts w:ascii="仿宋" w:eastAsia="仿宋" w:hAnsi="仿宋" w:hint="eastAsia"/>
          <w:b/>
          <w:bCs/>
          <w:sz w:val="28"/>
          <w:szCs w:val="28"/>
          <w:u w:val="single"/>
        </w:rPr>
        <w:t>3</w:t>
      </w:r>
      <w:r w:rsidRPr="008E2B1D">
        <w:rPr>
          <w:rFonts w:ascii="仿宋" w:eastAsia="仿宋" w:hAnsi="仿宋"/>
          <w:b/>
          <w:bCs/>
          <w:sz w:val="28"/>
          <w:szCs w:val="28"/>
          <w:u w:val="single"/>
        </w:rPr>
        <w:t>0</w:t>
      </w:r>
      <w:r>
        <w:rPr>
          <w:rFonts w:ascii="仿宋" w:eastAsia="仿宋" w:hAnsi="仿宋" w:hint="eastAsia"/>
          <w:b/>
          <w:bCs/>
          <w:sz w:val="28"/>
          <w:szCs w:val="28"/>
          <w:u w:val="single"/>
        </w:rPr>
        <w:t>系统后台将强制收取所有考生试卷。</w:t>
      </w:r>
    </w:p>
    <w:p w14:paraId="2804CAD1" w14:textId="77777777" w:rsidR="005B25D4" w:rsidRDefault="00046E65">
      <w:pPr>
        <w:spacing w:line="600" w:lineRule="exact"/>
        <w:ind w:firstLineChars="200" w:firstLine="560"/>
        <w:rPr>
          <w:rFonts w:ascii="仿宋" w:eastAsia="仿宋" w:hAnsi="仿宋"/>
          <w:sz w:val="28"/>
          <w:szCs w:val="28"/>
        </w:rPr>
      </w:pPr>
      <w:r>
        <w:rPr>
          <w:rFonts w:ascii="仿宋" w:eastAsia="仿宋" w:hAnsi="仿宋" w:hint="eastAsia"/>
          <w:sz w:val="28"/>
          <w:szCs w:val="28"/>
        </w:rPr>
        <w:t>六、</w:t>
      </w:r>
      <w:r>
        <w:rPr>
          <w:rFonts w:ascii="仿宋" w:eastAsia="仿宋" w:hAnsi="仿宋" w:hint="eastAsia"/>
          <w:b/>
          <w:bCs/>
          <w:sz w:val="28"/>
          <w:szCs w:val="28"/>
          <w:u w:val="single"/>
        </w:rPr>
        <w:t>本次考试禁止翻题，考生需逐一答题，题目作答完毕后将无</w:t>
      </w:r>
      <w:r>
        <w:rPr>
          <w:rFonts w:ascii="仿宋" w:eastAsia="仿宋" w:hAnsi="仿宋" w:hint="eastAsia"/>
          <w:b/>
          <w:bCs/>
          <w:sz w:val="28"/>
          <w:szCs w:val="28"/>
          <w:u w:val="single"/>
        </w:rPr>
        <w:lastRenderedPageBreak/>
        <w:t>法返回修改或重新作答。</w:t>
      </w:r>
    </w:p>
    <w:p w14:paraId="5AE56D05" w14:textId="77777777" w:rsidR="005B25D4" w:rsidRDefault="00046E65">
      <w:pPr>
        <w:spacing w:line="600" w:lineRule="exact"/>
        <w:ind w:firstLineChars="200" w:firstLine="560"/>
        <w:rPr>
          <w:rFonts w:ascii="仿宋" w:eastAsia="仿宋" w:hAnsi="仿宋"/>
          <w:b/>
          <w:bCs/>
          <w:sz w:val="28"/>
          <w:szCs w:val="28"/>
          <w:u w:val="single"/>
        </w:rPr>
      </w:pPr>
      <w:r>
        <w:rPr>
          <w:rFonts w:ascii="仿宋" w:eastAsia="仿宋" w:hAnsi="仿宋" w:hint="eastAsia"/>
          <w:sz w:val="28"/>
          <w:szCs w:val="28"/>
        </w:rPr>
        <w:t>七、考试过程中不允许离开摄像头，因此提醒各位考生在考试开始前，处理好考场环境及个人问题，如需上洗手间，请在开考前或结束后前往。考试过程中如确有因身体不适，需要离开摄像头范围的，视为自动放弃本次考试。</w:t>
      </w:r>
    </w:p>
    <w:p w14:paraId="2E944264" w14:textId="77777777" w:rsidR="005B25D4" w:rsidRDefault="00046E65">
      <w:pPr>
        <w:spacing w:line="600" w:lineRule="exact"/>
        <w:ind w:firstLineChars="200" w:firstLine="560"/>
        <w:rPr>
          <w:rFonts w:ascii="仿宋" w:eastAsia="仿宋" w:hAnsi="仿宋"/>
          <w:bCs/>
          <w:sz w:val="28"/>
          <w:szCs w:val="28"/>
        </w:rPr>
      </w:pPr>
      <w:r>
        <w:rPr>
          <w:rFonts w:ascii="仿宋" w:eastAsia="仿宋" w:hAnsi="仿宋" w:hint="eastAsia"/>
          <w:bCs/>
          <w:sz w:val="28"/>
          <w:szCs w:val="28"/>
        </w:rPr>
        <w:t>八、考试纪律要求</w:t>
      </w:r>
    </w:p>
    <w:p w14:paraId="08C3CD8C" w14:textId="77777777" w:rsidR="005B25D4" w:rsidRDefault="00046E65">
      <w:pPr>
        <w:spacing w:line="600" w:lineRule="exact"/>
        <w:ind w:firstLineChars="200" w:firstLine="560"/>
        <w:rPr>
          <w:rFonts w:ascii="仿宋" w:eastAsia="仿宋" w:hAnsi="仿宋"/>
          <w:sz w:val="28"/>
          <w:szCs w:val="28"/>
        </w:rPr>
      </w:pPr>
      <w:r>
        <w:rPr>
          <w:rFonts w:ascii="仿宋" w:eastAsia="仿宋" w:hAnsi="仿宋" w:hint="eastAsia"/>
          <w:sz w:val="28"/>
          <w:szCs w:val="28"/>
        </w:rPr>
        <w:t>为保证考试的公正性和严肃性，本次考试将启用考中人工远程监考以及考后监控记录核查等方式对考试过程进行全面监控。</w:t>
      </w:r>
    </w:p>
    <w:p w14:paraId="5AB137D1" w14:textId="77777777" w:rsidR="005B25D4" w:rsidRDefault="00046E65">
      <w:pPr>
        <w:spacing w:line="600" w:lineRule="exact"/>
        <w:ind w:firstLineChars="200" w:firstLine="560"/>
        <w:rPr>
          <w:rFonts w:ascii="仿宋" w:eastAsia="仿宋" w:hAnsi="仿宋"/>
          <w:sz w:val="28"/>
          <w:szCs w:val="28"/>
        </w:rPr>
      </w:pPr>
      <w:r>
        <w:rPr>
          <w:rFonts w:ascii="仿宋" w:eastAsia="仿宋" w:hAnsi="仿宋" w:hint="eastAsia"/>
          <w:sz w:val="28"/>
          <w:szCs w:val="28"/>
        </w:rPr>
        <w:t>考生应自觉遵守考试纪律，以下行为将会被认定违反考试纪律，</w:t>
      </w:r>
      <w:proofErr w:type="gramStart"/>
      <w:r>
        <w:rPr>
          <w:rFonts w:ascii="仿宋" w:eastAsia="仿宋" w:hAnsi="仿宋" w:hint="eastAsia"/>
          <w:sz w:val="28"/>
          <w:szCs w:val="28"/>
        </w:rPr>
        <w:t>考试主办</w:t>
      </w:r>
      <w:proofErr w:type="gramEnd"/>
      <w:r>
        <w:rPr>
          <w:rFonts w:ascii="仿宋" w:eastAsia="仿宋" w:hAnsi="仿宋" w:hint="eastAsia"/>
          <w:sz w:val="28"/>
          <w:szCs w:val="28"/>
        </w:rPr>
        <w:t>方将根据违规行为的严重程度进行处罚，包括终止考试、取消成绩等：</w:t>
      </w:r>
    </w:p>
    <w:p w14:paraId="5BB74376" w14:textId="77777777" w:rsidR="005B25D4" w:rsidRDefault="00046E65">
      <w:pPr>
        <w:spacing w:line="600" w:lineRule="exact"/>
        <w:ind w:firstLineChars="200" w:firstLine="560"/>
        <w:rPr>
          <w:rFonts w:ascii="仿宋" w:eastAsia="仿宋" w:hAnsi="仿宋"/>
          <w:sz w:val="28"/>
          <w:szCs w:val="28"/>
        </w:rPr>
      </w:pPr>
      <w:r>
        <w:rPr>
          <w:rFonts w:ascii="仿宋" w:eastAsia="仿宋" w:hAnsi="仿宋" w:hint="eastAsia"/>
          <w:sz w:val="28"/>
          <w:szCs w:val="28"/>
        </w:rPr>
        <w:t>1、伪造资料、身份信息，替代他人或委托他人代为参加考试的；</w:t>
      </w:r>
    </w:p>
    <w:p w14:paraId="20A3ED58" w14:textId="77777777" w:rsidR="005B25D4" w:rsidRDefault="00046E65">
      <w:pPr>
        <w:spacing w:line="600" w:lineRule="exact"/>
        <w:ind w:firstLineChars="200" w:firstLine="560"/>
        <w:rPr>
          <w:rFonts w:ascii="仿宋" w:eastAsia="仿宋" w:hAnsi="仿宋"/>
          <w:sz w:val="28"/>
          <w:szCs w:val="28"/>
        </w:rPr>
      </w:pPr>
      <w:r>
        <w:rPr>
          <w:rFonts w:ascii="仿宋" w:eastAsia="仿宋" w:hAnsi="仿宋" w:hint="eastAsia"/>
          <w:sz w:val="28"/>
          <w:szCs w:val="28"/>
        </w:rPr>
        <w:t>2、考生在</w:t>
      </w:r>
      <w:r w:rsidRPr="008E2B1D">
        <w:rPr>
          <w:rFonts w:ascii="仿宋" w:eastAsia="仿宋" w:hAnsi="仿宋" w:hint="eastAsia"/>
          <w:sz w:val="28"/>
          <w:szCs w:val="28"/>
        </w:rPr>
        <w:t>14:3</w:t>
      </w:r>
      <w:r w:rsidRPr="008E2B1D">
        <w:rPr>
          <w:rFonts w:ascii="仿宋" w:eastAsia="仿宋" w:hAnsi="仿宋"/>
          <w:sz w:val="28"/>
          <w:szCs w:val="28"/>
        </w:rPr>
        <w:t>0</w:t>
      </w:r>
      <w:r w:rsidRPr="008E2B1D">
        <w:rPr>
          <w:rFonts w:ascii="仿宋" w:eastAsia="仿宋" w:hAnsi="仿宋" w:hint="eastAsia"/>
          <w:sz w:val="28"/>
          <w:szCs w:val="28"/>
        </w:rPr>
        <w:t>开</w:t>
      </w:r>
      <w:r>
        <w:rPr>
          <w:rFonts w:ascii="仿宋" w:eastAsia="仿宋" w:hAnsi="仿宋" w:hint="eastAsia"/>
          <w:sz w:val="28"/>
          <w:szCs w:val="28"/>
        </w:rPr>
        <w:t>考后登录的，即考生迟到的；</w:t>
      </w:r>
    </w:p>
    <w:p w14:paraId="4BD51CE3" w14:textId="77777777" w:rsidR="005B25D4" w:rsidRDefault="00046E65">
      <w:pPr>
        <w:spacing w:line="600" w:lineRule="exact"/>
        <w:ind w:firstLineChars="200" w:firstLine="560"/>
        <w:rPr>
          <w:rFonts w:ascii="仿宋" w:eastAsia="仿宋" w:hAnsi="仿宋"/>
          <w:sz w:val="28"/>
          <w:szCs w:val="28"/>
        </w:rPr>
      </w:pPr>
      <w:r>
        <w:rPr>
          <w:rFonts w:ascii="仿宋" w:eastAsia="仿宋" w:hAnsi="仿宋" w:hint="eastAsia"/>
          <w:sz w:val="28"/>
          <w:szCs w:val="28"/>
        </w:rPr>
        <w:t>3、摄像头监控</w:t>
      </w:r>
      <w:r>
        <w:rPr>
          <w:rFonts w:ascii="仿宋" w:eastAsia="仿宋" w:hAnsi="仿宋"/>
          <w:sz w:val="28"/>
          <w:szCs w:val="28"/>
        </w:rPr>
        <w:t>抓</w:t>
      </w:r>
      <w:r>
        <w:rPr>
          <w:rFonts w:ascii="仿宋" w:eastAsia="仿宋" w:hAnsi="仿宋" w:hint="eastAsia"/>
          <w:sz w:val="28"/>
          <w:szCs w:val="28"/>
        </w:rPr>
        <w:t>拍实时照片</w:t>
      </w:r>
      <w:r>
        <w:rPr>
          <w:rFonts w:ascii="仿宋" w:eastAsia="仿宋" w:hAnsi="仿宋"/>
          <w:sz w:val="28"/>
          <w:szCs w:val="28"/>
        </w:rPr>
        <w:t>中，</w:t>
      </w:r>
      <w:r>
        <w:rPr>
          <w:rFonts w:ascii="仿宋" w:eastAsia="仿宋" w:hAnsi="仿宋" w:hint="eastAsia"/>
          <w:sz w:val="28"/>
          <w:szCs w:val="28"/>
        </w:rPr>
        <w:t>出现无</w:t>
      </w:r>
      <w:r>
        <w:rPr>
          <w:rFonts w:ascii="仿宋" w:eastAsia="仿宋" w:hAnsi="仿宋"/>
          <w:sz w:val="28"/>
          <w:szCs w:val="28"/>
        </w:rPr>
        <w:t>人考试状态</w:t>
      </w:r>
      <w:r>
        <w:rPr>
          <w:rFonts w:ascii="仿宋" w:eastAsia="仿宋" w:hAnsi="仿宋" w:hint="eastAsia"/>
          <w:sz w:val="28"/>
          <w:szCs w:val="28"/>
        </w:rPr>
        <w:t>的</w:t>
      </w:r>
      <w:r>
        <w:rPr>
          <w:rFonts w:ascii="仿宋" w:eastAsia="仿宋" w:hAnsi="仿宋"/>
          <w:sz w:val="28"/>
          <w:szCs w:val="28"/>
        </w:rPr>
        <w:t>；</w:t>
      </w:r>
    </w:p>
    <w:p w14:paraId="49C21B16" w14:textId="77777777" w:rsidR="005B25D4" w:rsidRDefault="00046E65">
      <w:pPr>
        <w:spacing w:line="600" w:lineRule="exact"/>
        <w:ind w:firstLineChars="200" w:firstLine="560"/>
        <w:rPr>
          <w:rFonts w:ascii="仿宋" w:eastAsia="仿宋" w:hAnsi="仿宋"/>
          <w:sz w:val="28"/>
          <w:szCs w:val="28"/>
        </w:rPr>
      </w:pPr>
      <w:r>
        <w:rPr>
          <w:rFonts w:ascii="仿宋" w:eastAsia="仿宋" w:hAnsi="仿宋" w:hint="eastAsia"/>
          <w:sz w:val="28"/>
          <w:szCs w:val="28"/>
        </w:rPr>
        <w:t>4、切屏次数出现</w:t>
      </w:r>
      <w:r>
        <w:rPr>
          <w:rFonts w:ascii="仿宋" w:eastAsia="仿宋" w:hAnsi="仿宋"/>
          <w:sz w:val="28"/>
          <w:szCs w:val="28"/>
        </w:rPr>
        <w:t>2</w:t>
      </w:r>
      <w:r>
        <w:rPr>
          <w:rFonts w:ascii="仿宋" w:eastAsia="仿宋" w:hAnsi="仿宋" w:hint="eastAsia"/>
          <w:sz w:val="28"/>
          <w:szCs w:val="28"/>
        </w:rPr>
        <w:t>次及以上，如</w:t>
      </w:r>
      <w:r>
        <w:rPr>
          <w:rFonts w:ascii="仿宋" w:eastAsia="仿宋" w:hAnsi="仿宋"/>
          <w:sz w:val="28"/>
          <w:szCs w:val="28"/>
        </w:rPr>
        <w:t>考中遇到屏保，</w:t>
      </w:r>
      <w:r>
        <w:rPr>
          <w:rFonts w:ascii="仿宋" w:eastAsia="仿宋" w:hAnsi="仿宋" w:hint="eastAsia"/>
          <w:sz w:val="28"/>
          <w:szCs w:val="28"/>
        </w:rPr>
        <w:t>须5秒</w:t>
      </w:r>
      <w:r>
        <w:rPr>
          <w:rFonts w:ascii="仿宋" w:eastAsia="仿宋" w:hAnsi="仿宋"/>
          <w:sz w:val="28"/>
          <w:szCs w:val="28"/>
        </w:rPr>
        <w:t>钟以内</w:t>
      </w:r>
      <w:r>
        <w:rPr>
          <w:rFonts w:ascii="仿宋" w:eastAsia="仿宋" w:hAnsi="仿宋" w:hint="eastAsia"/>
          <w:sz w:val="28"/>
          <w:szCs w:val="28"/>
        </w:rPr>
        <w:t>及时恢复到</w:t>
      </w:r>
      <w:r>
        <w:rPr>
          <w:rFonts w:ascii="仿宋" w:eastAsia="仿宋" w:hAnsi="仿宋"/>
          <w:sz w:val="28"/>
          <w:szCs w:val="28"/>
        </w:rPr>
        <w:t>考试</w:t>
      </w:r>
      <w:r>
        <w:rPr>
          <w:rFonts w:ascii="仿宋" w:eastAsia="仿宋" w:hAnsi="仿宋" w:hint="eastAsia"/>
          <w:sz w:val="28"/>
          <w:szCs w:val="28"/>
        </w:rPr>
        <w:t>界面</w:t>
      </w:r>
      <w:r>
        <w:rPr>
          <w:rFonts w:ascii="仿宋" w:eastAsia="仿宋" w:hAnsi="仿宋"/>
          <w:sz w:val="28"/>
          <w:szCs w:val="28"/>
        </w:rPr>
        <w:t>，否则</w:t>
      </w:r>
      <w:r>
        <w:rPr>
          <w:rFonts w:ascii="仿宋" w:eastAsia="仿宋" w:hAnsi="仿宋" w:hint="eastAsia"/>
          <w:sz w:val="28"/>
          <w:szCs w:val="28"/>
        </w:rPr>
        <w:t>，</w:t>
      </w:r>
      <w:r>
        <w:rPr>
          <w:rFonts w:ascii="仿宋" w:eastAsia="仿宋" w:hAnsi="仿宋"/>
          <w:sz w:val="28"/>
          <w:szCs w:val="28"/>
        </w:rPr>
        <w:t>视为切屏一次</w:t>
      </w:r>
      <w:r>
        <w:rPr>
          <w:rFonts w:ascii="仿宋" w:eastAsia="仿宋" w:hAnsi="仿宋" w:hint="eastAsia"/>
          <w:sz w:val="28"/>
          <w:szCs w:val="28"/>
        </w:rPr>
        <w:t>；</w:t>
      </w:r>
    </w:p>
    <w:p w14:paraId="3696070A" w14:textId="77777777" w:rsidR="005B25D4" w:rsidRDefault="00046E65">
      <w:pPr>
        <w:spacing w:line="600" w:lineRule="exact"/>
        <w:ind w:firstLineChars="200" w:firstLine="560"/>
        <w:rPr>
          <w:rFonts w:ascii="仿宋" w:eastAsia="仿宋" w:hAnsi="仿宋"/>
          <w:sz w:val="28"/>
          <w:szCs w:val="28"/>
        </w:rPr>
      </w:pPr>
      <w:r>
        <w:rPr>
          <w:rFonts w:ascii="仿宋" w:eastAsia="仿宋" w:hAnsi="仿宋" w:hint="eastAsia"/>
          <w:sz w:val="28"/>
          <w:szCs w:val="28"/>
        </w:rPr>
        <w:t>5、考试环境内出现除考生外的无关人员，或通过他人协助进行作答的；</w:t>
      </w:r>
    </w:p>
    <w:p w14:paraId="3498E1A0" w14:textId="77777777" w:rsidR="005B25D4" w:rsidRDefault="00046E65">
      <w:pPr>
        <w:spacing w:line="600" w:lineRule="exact"/>
        <w:ind w:firstLineChars="200" w:firstLine="560"/>
        <w:rPr>
          <w:rFonts w:ascii="仿宋" w:eastAsia="仿宋" w:hAnsi="仿宋"/>
          <w:sz w:val="28"/>
          <w:szCs w:val="28"/>
        </w:rPr>
      </w:pPr>
      <w:r>
        <w:rPr>
          <w:rFonts w:ascii="仿宋" w:eastAsia="仿宋" w:hAnsi="仿宋" w:hint="eastAsia"/>
          <w:sz w:val="28"/>
          <w:szCs w:val="28"/>
        </w:rPr>
        <w:t>6、自动退出</w:t>
      </w:r>
      <w:r>
        <w:rPr>
          <w:rFonts w:ascii="仿宋" w:eastAsia="仿宋" w:hAnsi="仿宋"/>
          <w:sz w:val="28"/>
          <w:szCs w:val="28"/>
        </w:rPr>
        <w:t>并重新登录系统</w:t>
      </w:r>
      <w:r>
        <w:rPr>
          <w:rFonts w:ascii="仿宋" w:eastAsia="仿宋" w:hAnsi="仿宋" w:hint="eastAsia"/>
          <w:sz w:val="28"/>
          <w:szCs w:val="28"/>
        </w:rPr>
        <w:t>次数</w:t>
      </w:r>
      <w:r>
        <w:rPr>
          <w:rFonts w:ascii="仿宋" w:eastAsia="仿宋" w:hAnsi="仿宋"/>
          <w:sz w:val="28"/>
          <w:szCs w:val="28"/>
        </w:rPr>
        <w:t>超过2</w:t>
      </w:r>
      <w:r>
        <w:rPr>
          <w:rFonts w:ascii="仿宋" w:eastAsia="仿宋" w:hAnsi="仿宋" w:hint="eastAsia"/>
          <w:sz w:val="28"/>
          <w:szCs w:val="28"/>
        </w:rPr>
        <w:t>次及以上的；</w:t>
      </w:r>
    </w:p>
    <w:p w14:paraId="68148C8B" w14:textId="77777777" w:rsidR="005B25D4" w:rsidRDefault="00046E65">
      <w:pPr>
        <w:spacing w:line="600" w:lineRule="exact"/>
        <w:ind w:firstLineChars="200" w:firstLine="560"/>
        <w:rPr>
          <w:rFonts w:ascii="仿宋" w:eastAsia="仿宋" w:hAnsi="仿宋"/>
          <w:sz w:val="28"/>
          <w:szCs w:val="28"/>
        </w:rPr>
      </w:pPr>
      <w:r>
        <w:rPr>
          <w:rFonts w:ascii="仿宋" w:eastAsia="仿宋" w:hAnsi="仿宋" w:hint="eastAsia"/>
          <w:sz w:val="28"/>
          <w:szCs w:val="28"/>
        </w:rPr>
        <w:t>7、考试过程中佩戴口罩、墨镜、帽子，或用其它方式遮挡面部，遮挡、关闭监控摄像头、关闭音频，或离开座位、故意偏离摄像范围等逃避监考的；</w:t>
      </w:r>
    </w:p>
    <w:p w14:paraId="77608D08" w14:textId="77777777" w:rsidR="005B25D4" w:rsidRDefault="00046E65">
      <w:pPr>
        <w:spacing w:line="600" w:lineRule="exact"/>
        <w:ind w:firstLineChars="200" w:firstLine="560"/>
        <w:rPr>
          <w:rFonts w:ascii="仿宋" w:eastAsia="仿宋" w:hAnsi="仿宋"/>
          <w:sz w:val="28"/>
          <w:szCs w:val="28"/>
        </w:rPr>
      </w:pPr>
      <w:r>
        <w:rPr>
          <w:rFonts w:ascii="仿宋" w:eastAsia="仿宋" w:hAnsi="仿宋" w:hint="eastAsia"/>
          <w:sz w:val="28"/>
          <w:szCs w:val="28"/>
        </w:rPr>
        <w:t>8、考试期间翻看书籍、资料或使用手机、平板电脑等作弊的；</w:t>
      </w:r>
    </w:p>
    <w:p w14:paraId="4E0F5242" w14:textId="77777777" w:rsidR="005B25D4" w:rsidRDefault="00046E65">
      <w:pPr>
        <w:spacing w:line="600" w:lineRule="exact"/>
        <w:ind w:firstLineChars="200" w:firstLine="560"/>
        <w:rPr>
          <w:rFonts w:ascii="仿宋" w:eastAsia="仿宋" w:hAnsi="仿宋"/>
          <w:sz w:val="28"/>
          <w:szCs w:val="28"/>
        </w:rPr>
      </w:pPr>
      <w:r>
        <w:rPr>
          <w:rFonts w:ascii="仿宋" w:eastAsia="仿宋" w:hAnsi="仿宋" w:hint="eastAsia"/>
          <w:sz w:val="28"/>
          <w:szCs w:val="28"/>
        </w:rPr>
        <w:lastRenderedPageBreak/>
        <w:t>9、抄录、传播试题内容，或通过图片、视频记录考试过程的；</w:t>
      </w:r>
    </w:p>
    <w:p w14:paraId="3CD38C9D" w14:textId="77777777" w:rsidR="005B25D4" w:rsidRDefault="00046E65">
      <w:pPr>
        <w:spacing w:line="600" w:lineRule="exact"/>
        <w:ind w:firstLineChars="200" w:firstLine="560"/>
        <w:rPr>
          <w:rFonts w:ascii="仿宋" w:eastAsia="仿宋" w:hAnsi="仿宋"/>
          <w:color w:val="000000"/>
          <w:sz w:val="28"/>
          <w:szCs w:val="28"/>
          <w:shd w:val="clear" w:color="auto" w:fill="FFFFFF"/>
        </w:rPr>
      </w:pPr>
      <w:r>
        <w:rPr>
          <w:rFonts w:ascii="仿宋" w:eastAsia="仿宋" w:hAnsi="仿宋" w:hint="eastAsia"/>
          <w:sz w:val="28"/>
          <w:szCs w:val="28"/>
        </w:rPr>
        <w:t>10、考生仪容应干净整洁，着装应简洁大方、</w:t>
      </w:r>
      <w:r>
        <w:rPr>
          <w:rFonts w:ascii="仿宋" w:eastAsia="仿宋" w:hAnsi="仿宋" w:hint="eastAsia"/>
          <w:color w:val="000000"/>
          <w:sz w:val="28"/>
          <w:szCs w:val="28"/>
          <w:shd w:val="clear" w:color="auto" w:fill="FFFFFF"/>
        </w:rPr>
        <w:t>考试全程考生需确保耳部轮廓清晰可见，不允许使用耳机，包括头戴式耳机、入耳式耳机、</w:t>
      </w:r>
      <w:proofErr w:type="gramStart"/>
      <w:r>
        <w:rPr>
          <w:rFonts w:ascii="仿宋" w:eastAsia="仿宋" w:hAnsi="仿宋" w:hint="eastAsia"/>
          <w:color w:val="000000"/>
          <w:sz w:val="28"/>
          <w:szCs w:val="28"/>
          <w:shd w:val="clear" w:color="auto" w:fill="FFFFFF"/>
        </w:rPr>
        <w:t>耳麦等</w:t>
      </w:r>
      <w:proofErr w:type="gramEnd"/>
      <w:r>
        <w:rPr>
          <w:rFonts w:ascii="仿宋" w:eastAsia="仿宋" w:hAnsi="仿宋" w:hint="eastAsia"/>
          <w:color w:val="000000"/>
          <w:sz w:val="28"/>
          <w:szCs w:val="28"/>
          <w:shd w:val="clear" w:color="auto" w:fill="FFFFFF"/>
        </w:rPr>
        <w:t>各类接听设备；</w:t>
      </w:r>
    </w:p>
    <w:p w14:paraId="1AC62653" w14:textId="77777777" w:rsidR="005B25D4" w:rsidRDefault="00046E65">
      <w:pPr>
        <w:spacing w:line="600" w:lineRule="exact"/>
        <w:ind w:firstLineChars="200" w:firstLine="560"/>
        <w:rPr>
          <w:rFonts w:ascii="仿宋" w:eastAsia="仿宋" w:hAnsi="仿宋"/>
          <w:color w:val="000000"/>
          <w:sz w:val="28"/>
          <w:szCs w:val="28"/>
          <w:shd w:val="clear" w:color="auto" w:fill="FFFFFF"/>
        </w:rPr>
      </w:pPr>
      <w:r>
        <w:rPr>
          <w:rFonts w:ascii="仿宋" w:eastAsia="仿宋" w:hAnsi="仿宋" w:hint="eastAsia"/>
          <w:color w:val="000000"/>
          <w:sz w:val="28"/>
          <w:szCs w:val="28"/>
          <w:shd w:val="clear" w:color="auto" w:fill="FFFFFF"/>
        </w:rPr>
        <w:t>11、</w:t>
      </w:r>
      <w:r>
        <w:rPr>
          <w:rFonts w:ascii="仿宋" w:eastAsia="仿宋" w:hAnsi="仿宋" w:hint="eastAsia"/>
          <w:sz w:val="28"/>
          <w:szCs w:val="28"/>
        </w:rPr>
        <w:t>其他被监考老师在监控中判定为违纪行为的。</w:t>
      </w:r>
    </w:p>
    <w:p w14:paraId="3EB8F5F9" w14:textId="5A7EF357" w:rsidR="005B25D4" w:rsidRDefault="00046E65">
      <w:pPr>
        <w:spacing w:line="600" w:lineRule="exact"/>
        <w:ind w:firstLineChars="200" w:firstLine="560"/>
        <w:rPr>
          <w:rFonts w:ascii="仿宋" w:eastAsia="仿宋" w:hAnsi="仿宋"/>
          <w:sz w:val="28"/>
          <w:szCs w:val="28"/>
        </w:rPr>
      </w:pPr>
      <w:r>
        <w:rPr>
          <w:rFonts w:ascii="仿宋" w:eastAsia="仿宋" w:hAnsi="仿宋" w:hint="eastAsia"/>
          <w:sz w:val="28"/>
          <w:szCs w:val="28"/>
        </w:rPr>
        <w:t>九、考生登录考试系统的时间详见后续邮件通知，如出现技术问题，请及时拨打技术咨询电话：</w:t>
      </w:r>
      <w:r>
        <w:rPr>
          <w:rFonts w:ascii="仿宋" w:eastAsia="仿宋" w:hAnsi="仿宋"/>
          <w:sz w:val="28"/>
          <w:szCs w:val="28"/>
          <w:u w:val="single"/>
        </w:rPr>
        <w:t>010</w:t>
      </w:r>
      <w:r>
        <w:rPr>
          <w:rFonts w:ascii="仿宋" w:eastAsia="仿宋" w:hAnsi="仿宋" w:hint="eastAsia"/>
          <w:sz w:val="28"/>
          <w:szCs w:val="28"/>
          <w:u w:val="single"/>
        </w:rPr>
        <w:t>-</w:t>
      </w:r>
      <w:r>
        <w:rPr>
          <w:rFonts w:ascii="仿宋" w:eastAsia="仿宋" w:hAnsi="仿宋"/>
          <w:sz w:val="28"/>
          <w:szCs w:val="28"/>
          <w:u w:val="single"/>
        </w:rPr>
        <w:t>6877</w:t>
      </w:r>
      <w:r>
        <w:rPr>
          <w:rFonts w:ascii="仿宋" w:eastAsia="仿宋" w:hAnsi="仿宋" w:hint="eastAsia"/>
          <w:sz w:val="28"/>
          <w:szCs w:val="28"/>
          <w:u w:val="single"/>
        </w:rPr>
        <w:t>1333/</w:t>
      </w:r>
      <w:r>
        <w:rPr>
          <w:rFonts w:ascii="仿宋" w:eastAsia="仿宋" w:hAnsi="仿宋"/>
          <w:sz w:val="28"/>
          <w:szCs w:val="28"/>
          <w:u w:val="single"/>
        </w:rPr>
        <w:t>010</w:t>
      </w:r>
      <w:r>
        <w:rPr>
          <w:rFonts w:ascii="仿宋" w:eastAsia="仿宋" w:hAnsi="仿宋" w:hint="eastAsia"/>
          <w:sz w:val="28"/>
          <w:szCs w:val="28"/>
          <w:u w:val="single"/>
        </w:rPr>
        <w:t>-68771351</w:t>
      </w:r>
      <w:r w:rsidR="004B6E1F">
        <w:rPr>
          <w:rFonts w:ascii="仿宋" w:eastAsia="仿宋" w:hAnsi="仿宋" w:hint="eastAsia"/>
          <w:sz w:val="28"/>
          <w:szCs w:val="28"/>
          <w:u w:val="single"/>
        </w:rPr>
        <w:t>；手机：13011228377/</w:t>
      </w:r>
      <w:r w:rsidR="004B6E1F" w:rsidRPr="004B6E1F">
        <w:rPr>
          <w:rFonts w:ascii="仿宋" w:eastAsia="仿宋" w:hAnsi="仿宋" w:hint="eastAsia"/>
          <w:sz w:val="28"/>
          <w:szCs w:val="28"/>
          <w:u w:val="single"/>
        </w:rPr>
        <w:t>18810672005</w:t>
      </w:r>
      <w:r w:rsidRPr="004B6E1F">
        <w:rPr>
          <w:rFonts w:ascii="仿宋" w:eastAsia="仿宋" w:hAnsi="仿宋" w:hint="eastAsia"/>
          <w:sz w:val="28"/>
          <w:szCs w:val="28"/>
          <w:u w:val="single"/>
        </w:rPr>
        <w:t>。</w:t>
      </w:r>
    </w:p>
    <w:p w14:paraId="58C137A8" w14:textId="392201D1" w:rsidR="005B25D4" w:rsidRDefault="00046E65">
      <w:pPr>
        <w:spacing w:line="600" w:lineRule="exact"/>
        <w:ind w:firstLine="561"/>
        <w:rPr>
          <w:rFonts w:ascii="仿宋" w:eastAsia="仿宋" w:hAnsi="仿宋"/>
          <w:sz w:val="28"/>
          <w:szCs w:val="28"/>
        </w:rPr>
      </w:pPr>
      <w:r>
        <w:rPr>
          <w:rFonts w:ascii="仿宋" w:eastAsia="仿宋" w:hAnsi="仿宋" w:hint="eastAsia"/>
          <w:sz w:val="28"/>
          <w:szCs w:val="28"/>
        </w:rPr>
        <w:t>十、</w:t>
      </w:r>
      <w:r w:rsidRPr="0088530F">
        <w:rPr>
          <w:rFonts w:ascii="仿宋" w:eastAsia="仿宋" w:hAnsi="仿宋" w:hint="eastAsia"/>
          <w:b/>
          <w:bCs/>
          <w:sz w:val="28"/>
          <w:szCs w:val="28"/>
        </w:rPr>
        <w:t>本次考试正式开考前一天，将组织唯一</w:t>
      </w:r>
      <w:proofErr w:type="gramStart"/>
      <w:r w:rsidRPr="0088530F">
        <w:rPr>
          <w:rFonts w:ascii="仿宋" w:eastAsia="仿宋" w:hAnsi="仿宋" w:hint="eastAsia"/>
          <w:b/>
          <w:bCs/>
          <w:sz w:val="28"/>
          <w:szCs w:val="28"/>
        </w:rPr>
        <w:t>一</w:t>
      </w:r>
      <w:proofErr w:type="gramEnd"/>
      <w:r w:rsidRPr="0088530F">
        <w:rPr>
          <w:rFonts w:ascii="仿宋" w:eastAsia="仿宋" w:hAnsi="仿宋" w:hint="eastAsia"/>
          <w:b/>
          <w:bCs/>
          <w:sz w:val="28"/>
          <w:szCs w:val="28"/>
        </w:rPr>
        <w:t>次</w:t>
      </w:r>
      <w:r w:rsidRPr="008E2B1D">
        <w:rPr>
          <w:rFonts w:ascii="仿宋" w:eastAsia="仿宋" w:hAnsi="仿宋" w:hint="eastAsia"/>
          <w:b/>
          <w:bCs/>
          <w:sz w:val="28"/>
          <w:szCs w:val="28"/>
        </w:rPr>
        <w:t>模拟测试</w:t>
      </w:r>
      <w:r>
        <w:rPr>
          <w:rFonts w:ascii="仿宋" w:eastAsia="仿宋" w:hAnsi="仿宋" w:hint="eastAsia"/>
          <w:sz w:val="28"/>
          <w:szCs w:val="28"/>
        </w:rPr>
        <w:t>，时间为</w:t>
      </w:r>
      <w:r w:rsidRPr="008E2B1D">
        <w:rPr>
          <w:rFonts w:ascii="仿宋" w:eastAsia="仿宋" w:hAnsi="仿宋" w:hint="eastAsia"/>
          <w:b/>
          <w:bCs/>
          <w:sz w:val="28"/>
          <w:szCs w:val="28"/>
          <w:u w:val="single"/>
        </w:rPr>
        <w:t>2</w:t>
      </w:r>
      <w:r w:rsidRPr="008E2B1D">
        <w:rPr>
          <w:rFonts w:ascii="仿宋" w:eastAsia="仿宋" w:hAnsi="仿宋"/>
          <w:b/>
          <w:bCs/>
          <w:sz w:val="28"/>
          <w:szCs w:val="28"/>
          <w:u w:val="single"/>
        </w:rPr>
        <w:t>020</w:t>
      </w:r>
      <w:r w:rsidRPr="008E2B1D">
        <w:rPr>
          <w:rFonts w:ascii="仿宋" w:eastAsia="仿宋" w:hAnsi="仿宋" w:hint="eastAsia"/>
          <w:b/>
          <w:bCs/>
          <w:sz w:val="28"/>
          <w:szCs w:val="28"/>
          <w:u w:val="single"/>
        </w:rPr>
        <w:t>年</w:t>
      </w:r>
      <w:r w:rsidR="008E2B1D" w:rsidRPr="008E2B1D">
        <w:rPr>
          <w:rFonts w:ascii="仿宋" w:eastAsia="仿宋" w:hAnsi="仿宋" w:hint="eastAsia"/>
          <w:b/>
          <w:bCs/>
          <w:sz w:val="28"/>
          <w:szCs w:val="28"/>
          <w:u w:val="single"/>
        </w:rPr>
        <w:t>6</w:t>
      </w:r>
      <w:r w:rsidRPr="008E2B1D">
        <w:rPr>
          <w:rFonts w:ascii="仿宋" w:eastAsia="仿宋" w:hAnsi="仿宋" w:hint="eastAsia"/>
          <w:b/>
          <w:bCs/>
          <w:sz w:val="28"/>
          <w:szCs w:val="28"/>
          <w:u w:val="single"/>
        </w:rPr>
        <w:t>月</w:t>
      </w:r>
      <w:r w:rsidR="008E2B1D">
        <w:rPr>
          <w:rFonts w:ascii="仿宋" w:eastAsia="仿宋" w:hAnsi="仿宋" w:hint="eastAsia"/>
          <w:b/>
          <w:bCs/>
          <w:sz w:val="28"/>
          <w:szCs w:val="28"/>
          <w:u w:val="single"/>
        </w:rPr>
        <w:t>3</w:t>
      </w:r>
      <w:r w:rsidRPr="008E2B1D">
        <w:rPr>
          <w:rFonts w:ascii="仿宋" w:eastAsia="仿宋" w:hAnsi="仿宋" w:hint="eastAsia"/>
          <w:b/>
          <w:bCs/>
          <w:sz w:val="28"/>
          <w:szCs w:val="28"/>
          <w:u w:val="single"/>
        </w:rPr>
        <w:t>日（星期</w:t>
      </w:r>
      <w:r w:rsidR="008E2B1D">
        <w:rPr>
          <w:rFonts w:ascii="仿宋" w:eastAsia="仿宋" w:hAnsi="仿宋" w:hint="eastAsia"/>
          <w:b/>
          <w:bCs/>
          <w:sz w:val="28"/>
          <w:szCs w:val="28"/>
          <w:u w:val="single"/>
        </w:rPr>
        <w:t>三</w:t>
      </w:r>
      <w:r w:rsidRPr="008E2B1D">
        <w:rPr>
          <w:rFonts w:ascii="仿宋" w:eastAsia="仿宋" w:hAnsi="仿宋" w:hint="eastAsia"/>
          <w:b/>
          <w:bCs/>
          <w:sz w:val="28"/>
          <w:szCs w:val="28"/>
          <w:u w:val="single"/>
        </w:rPr>
        <w:t>）下午</w:t>
      </w:r>
      <w:r>
        <w:rPr>
          <w:rFonts w:ascii="仿宋" w:eastAsia="仿宋" w:hAnsi="仿宋" w:hint="eastAsia"/>
          <w:sz w:val="28"/>
          <w:szCs w:val="28"/>
        </w:rPr>
        <w:t>，具体时间详见后续邮件通知，建议各位考生将模拟测试当作正式考试来对待，即模拟正式的考试场所、环境、设备、网络、着装等等，如有问题，可提前进行调试，以免正式考试时发生不必要的问题。模拟测试不涉及任何正式笔试试题及考察方向，也不计分。如有特殊原因错过模拟测试的，仍可参加正式考试，但务必保证设备与网络可以正常使用。</w:t>
      </w:r>
    </w:p>
    <w:p w14:paraId="07811EF2" w14:textId="5186B03B" w:rsidR="005B25D4" w:rsidRDefault="00046E65">
      <w:pPr>
        <w:spacing w:line="600" w:lineRule="exact"/>
        <w:ind w:firstLine="561"/>
        <w:rPr>
          <w:rFonts w:ascii="仿宋" w:eastAsia="仿宋" w:hAnsi="仿宋"/>
          <w:b/>
          <w:bCs/>
          <w:sz w:val="28"/>
          <w:szCs w:val="28"/>
          <w:u w:val="single"/>
        </w:rPr>
      </w:pPr>
      <w:r>
        <w:rPr>
          <w:rFonts w:ascii="仿宋" w:eastAsia="仿宋" w:hAnsi="仿宋" w:hint="eastAsia"/>
          <w:b/>
          <w:bCs/>
          <w:sz w:val="28"/>
          <w:szCs w:val="28"/>
          <w:u w:val="single"/>
        </w:rPr>
        <w:t>请各位考生在模拟测试结束后，于</w:t>
      </w:r>
      <w:r w:rsidRPr="0088530F">
        <w:rPr>
          <w:rFonts w:ascii="仿宋" w:eastAsia="仿宋" w:hAnsi="仿宋" w:hint="eastAsia"/>
          <w:b/>
          <w:bCs/>
          <w:color w:val="FF0000"/>
          <w:sz w:val="28"/>
          <w:szCs w:val="28"/>
          <w:u w:val="single"/>
        </w:rPr>
        <w:t>2</w:t>
      </w:r>
      <w:r w:rsidRPr="0088530F">
        <w:rPr>
          <w:rFonts w:ascii="仿宋" w:eastAsia="仿宋" w:hAnsi="仿宋"/>
          <w:b/>
          <w:bCs/>
          <w:color w:val="FF0000"/>
          <w:sz w:val="28"/>
          <w:szCs w:val="28"/>
          <w:u w:val="single"/>
        </w:rPr>
        <w:t>020</w:t>
      </w:r>
      <w:r w:rsidRPr="0088530F">
        <w:rPr>
          <w:rFonts w:ascii="仿宋" w:eastAsia="仿宋" w:hAnsi="仿宋" w:hint="eastAsia"/>
          <w:b/>
          <w:bCs/>
          <w:color w:val="FF0000"/>
          <w:sz w:val="28"/>
          <w:szCs w:val="28"/>
          <w:u w:val="single"/>
        </w:rPr>
        <w:t>年</w:t>
      </w:r>
      <w:r w:rsidR="008E2B1D" w:rsidRPr="0088530F">
        <w:rPr>
          <w:rFonts w:ascii="仿宋" w:eastAsia="仿宋" w:hAnsi="仿宋" w:hint="eastAsia"/>
          <w:b/>
          <w:bCs/>
          <w:color w:val="FF0000"/>
          <w:sz w:val="28"/>
          <w:szCs w:val="28"/>
          <w:u w:val="single"/>
        </w:rPr>
        <w:t>6</w:t>
      </w:r>
      <w:r w:rsidRPr="0088530F">
        <w:rPr>
          <w:rFonts w:ascii="仿宋" w:eastAsia="仿宋" w:hAnsi="仿宋" w:hint="eastAsia"/>
          <w:b/>
          <w:bCs/>
          <w:color w:val="FF0000"/>
          <w:sz w:val="28"/>
          <w:szCs w:val="28"/>
          <w:u w:val="single"/>
        </w:rPr>
        <w:t>月</w:t>
      </w:r>
      <w:r w:rsidR="008E2B1D" w:rsidRPr="0088530F">
        <w:rPr>
          <w:rFonts w:ascii="仿宋" w:eastAsia="仿宋" w:hAnsi="仿宋" w:hint="eastAsia"/>
          <w:b/>
          <w:bCs/>
          <w:color w:val="FF0000"/>
          <w:sz w:val="28"/>
          <w:szCs w:val="28"/>
          <w:u w:val="single"/>
        </w:rPr>
        <w:t>4</w:t>
      </w:r>
      <w:r w:rsidRPr="0088530F">
        <w:rPr>
          <w:rFonts w:ascii="仿宋" w:eastAsia="仿宋" w:hAnsi="仿宋" w:hint="eastAsia"/>
          <w:b/>
          <w:bCs/>
          <w:color w:val="FF0000"/>
          <w:sz w:val="28"/>
          <w:szCs w:val="28"/>
          <w:u w:val="single"/>
        </w:rPr>
        <w:t>日</w:t>
      </w:r>
      <w:r w:rsidR="008E2B1D" w:rsidRPr="0088530F">
        <w:rPr>
          <w:rFonts w:ascii="仿宋" w:eastAsia="仿宋" w:hAnsi="仿宋" w:hint="eastAsia"/>
          <w:b/>
          <w:bCs/>
          <w:color w:val="FF0000"/>
          <w:sz w:val="28"/>
          <w:szCs w:val="28"/>
          <w:u w:val="single"/>
        </w:rPr>
        <w:t>12</w:t>
      </w:r>
      <w:r w:rsidRPr="0088530F">
        <w:rPr>
          <w:rFonts w:ascii="仿宋" w:eastAsia="仿宋" w:hAnsi="仿宋" w:hint="eastAsia"/>
          <w:b/>
          <w:bCs/>
          <w:color w:val="FF0000"/>
          <w:sz w:val="28"/>
          <w:szCs w:val="28"/>
          <w:u w:val="single"/>
        </w:rPr>
        <w:t>:</w:t>
      </w:r>
      <w:r w:rsidRPr="0088530F">
        <w:rPr>
          <w:rFonts w:ascii="仿宋" w:eastAsia="仿宋" w:hAnsi="仿宋"/>
          <w:b/>
          <w:bCs/>
          <w:color w:val="FF0000"/>
          <w:sz w:val="28"/>
          <w:szCs w:val="28"/>
          <w:u w:val="single"/>
        </w:rPr>
        <w:t>00</w:t>
      </w:r>
      <w:r w:rsidRPr="0088530F">
        <w:rPr>
          <w:rFonts w:ascii="仿宋" w:eastAsia="仿宋" w:hAnsi="仿宋" w:hint="eastAsia"/>
          <w:b/>
          <w:bCs/>
          <w:color w:val="FF0000"/>
          <w:sz w:val="28"/>
          <w:szCs w:val="28"/>
          <w:u w:val="single"/>
        </w:rPr>
        <w:t>前，</w:t>
      </w:r>
      <w:r>
        <w:rPr>
          <w:rFonts w:ascii="仿宋" w:eastAsia="仿宋" w:hAnsi="仿宋" w:hint="eastAsia"/>
          <w:b/>
          <w:bCs/>
          <w:sz w:val="28"/>
          <w:szCs w:val="28"/>
          <w:u w:val="single"/>
        </w:rPr>
        <w:t>向联系邮箱</w:t>
      </w:r>
      <w:r w:rsidR="0080273D" w:rsidRPr="0088530F">
        <w:rPr>
          <w:rFonts w:ascii="仿宋" w:eastAsia="仿宋" w:hAnsi="仿宋" w:hint="eastAsia"/>
          <w:b/>
          <w:bCs/>
          <w:color w:val="FF0000"/>
          <w:sz w:val="28"/>
          <w:szCs w:val="28"/>
          <w:u w:val="single"/>
        </w:rPr>
        <w:t>cy</w:t>
      </w:r>
      <w:r w:rsidR="0080273D" w:rsidRPr="0088530F">
        <w:rPr>
          <w:rFonts w:ascii="仿宋" w:eastAsia="仿宋" w:hAnsi="仿宋"/>
          <w:b/>
          <w:bCs/>
          <w:color w:val="FF0000"/>
          <w:sz w:val="28"/>
          <w:szCs w:val="28"/>
          <w:u w:val="single"/>
        </w:rPr>
        <w:t>pyjh@</w:t>
      </w:r>
      <w:r w:rsidR="0088530F" w:rsidRPr="0088530F">
        <w:rPr>
          <w:rFonts w:ascii="仿宋" w:eastAsia="仿宋" w:hAnsi="仿宋"/>
          <w:b/>
          <w:bCs/>
          <w:color w:val="FF0000"/>
          <w:sz w:val="28"/>
          <w:szCs w:val="28"/>
          <w:u w:val="single"/>
        </w:rPr>
        <w:t>foxmail.com</w:t>
      </w:r>
      <w:r>
        <w:rPr>
          <w:rFonts w:ascii="仿宋" w:eastAsia="仿宋" w:hAnsi="仿宋" w:hint="eastAsia"/>
          <w:b/>
          <w:bCs/>
          <w:sz w:val="28"/>
          <w:szCs w:val="28"/>
          <w:u w:val="single"/>
        </w:rPr>
        <w:t>发送邮件。</w:t>
      </w:r>
    </w:p>
    <w:p w14:paraId="7F8CE780" w14:textId="77777777" w:rsidR="005B25D4" w:rsidRDefault="00046E65">
      <w:pPr>
        <w:spacing w:line="600" w:lineRule="exact"/>
        <w:ind w:firstLine="561"/>
        <w:rPr>
          <w:rFonts w:ascii="仿宋" w:eastAsia="仿宋" w:hAnsi="仿宋"/>
          <w:sz w:val="28"/>
          <w:szCs w:val="28"/>
        </w:rPr>
      </w:pPr>
      <w:r>
        <w:rPr>
          <w:rFonts w:ascii="仿宋" w:eastAsia="仿宋" w:hAnsi="仿宋" w:hint="eastAsia"/>
          <w:b/>
          <w:bCs/>
          <w:sz w:val="28"/>
          <w:szCs w:val="28"/>
          <w:u w:val="single"/>
        </w:rPr>
        <w:t>邮件标题：</w:t>
      </w:r>
      <w:r w:rsidRPr="0088530F">
        <w:rPr>
          <w:rFonts w:ascii="仿宋" w:eastAsia="仿宋" w:hAnsi="仿宋" w:hint="eastAsia"/>
          <w:b/>
          <w:bCs/>
          <w:color w:val="FF0000"/>
          <w:sz w:val="28"/>
          <w:szCs w:val="28"/>
        </w:rPr>
        <w:t>姓名+朝阳区“培优”计划模拟测试回执</w:t>
      </w:r>
    </w:p>
    <w:p w14:paraId="5B9A258A" w14:textId="77777777" w:rsidR="005B25D4" w:rsidRDefault="00046E65">
      <w:pPr>
        <w:spacing w:line="600" w:lineRule="exact"/>
        <w:ind w:firstLine="561"/>
        <w:rPr>
          <w:rFonts w:ascii="仿宋" w:eastAsia="仿宋" w:hAnsi="仿宋"/>
          <w:sz w:val="28"/>
          <w:szCs w:val="28"/>
        </w:rPr>
      </w:pPr>
      <w:r>
        <w:rPr>
          <w:rFonts w:ascii="仿宋" w:eastAsia="仿宋" w:hAnsi="仿宋" w:hint="eastAsia"/>
          <w:b/>
          <w:bCs/>
          <w:sz w:val="28"/>
          <w:szCs w:val="32"/>
          <w:u w:val="single"/>
        </w:rPr>
        <w:t>内容如下：</w:t>
      </w:r>
      <w:r>
        <w:rPr>
          <w:rFonts w:ascii="仿宋" w:eastAsia="仿宋" w:hAnsi="仿宋" w:hint="eastAsia"/>
          <w:sz w:val="28"/>
          <w:szCs w:val="32"/>
        </w:rPr>
        <w:t>本人X</w:t>
      </w:r>
      <w:r>
        <w:rPr>
          <w:rFonts w:ascii="仿宋" w:eastAsia="仿宋" w:hAnsi="仿宋"/>
          <w:sz w:val="28"/>
          <w:szCs w:val="32"/>
        </w:rPr>
        <w:t>XX</w:t>
      </w:r>
      <w:r>
        <w:rPr>
          <w:rFonts w:ascii="仿宋" w:eastAsia="仿宋" w:hAnsi="仿宋" w:hint="eastAsia"/>
          <w:sz w:val="28"/>
          <w:szCs w:val="32"/>
        </w:rPr>
        <w:t>，身份证号码X</w:t>
      </w:r>
      <w:r>
        <w:rPr>
          <w:rFonts w:ascii="仿宋" w:eastAsia="仿宋" w:hAnsi="仿宋"/>
          <w:sz w:val="28"/>
          <w:szCs w:val="32"/>
        </w:rPr>
        <w:t>XX</w:t>
      </w:r>
      <w:r>
        <w:rPr>
          <w:rFonts w:ascii="仿宋" w:eastAsia="仿宋" w:hAnsi="仿宋" w:hint="eastAsia"/>
          <w:sz w:val="28"/>
          <w:szCs w:val="32"/>
        </w:rPr>
        <w:t>，已参加北京市朝阳</w:t>
      </w:r>
      <w:proofErr w:type="gramStart"/>
      <w:r>
        <w:rPr>
          <w:rFonts w:ascii="仿宋" w:eastAsia="仿宋" w:hAnsi="仿宋" w:hint="eastAsia"/>
          <w:sz w:val="28"/>
          <w:szCs w:val="32"/>
        </w:rPr>
        <w:t>区区管</w:t>
      </w:r>
      <w:proofErr w:type="gramEnd"/>
      <w:r>
        <w:rPr>
          <w:rFonts w:ascii="仿宋" w:eastAsia="仿宋" w:hAnsi="仿宋" w:hint="eastAsia"/>
          <w:sz w:val="28"/>
          <w:szCs w:val="32"/>
        </w:rPr>
        <w:t>企业年轻人才“培优”计划在线笔试模拟测试，已认真阅读《考试须知》和《在线笔试操作手册》，并调试设备完毕，设备系统正常，可以参加考试并承诺诚信考试，如发现任何考试违规行为，将承担一切责任。</w:t>
      </w:r>
    </w:p>
    <w:sectPr w:rsidR="005B25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EFDAA" w14:textId="77777777" w:rsidR="0037592F" w:rsidRDefault="0037592F"/>
  </w:endnote>
  <w:endnote w:type="continuationSeparator" w:id="0">
    <w:p w14:paraId="13AD1736" w14:textId="77777777" w:rsidR="0037592F" w:rsidRDefault="0037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8D832" w14:textId="77777777" w:rsidR="0037592F" w:rsidRDefault="0037592F"/>
  </w:footnote>
  <w:footnote w:type="continuationSeparator" w:id="0">
    <w:p w14:paraId="42AAD4A7" w14:textId="77777777" w:rsidR="0037592F" w:rsidRDefault="00375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772"/>
    <w:rsid w:val="000042F5"/>
    <w:rsid w:val="000070FD"/>
    <w:rsid w:val="00012289"/>
    <w:rsid w:val="00021766"/>
    <w:rsid w:val="00024341"/>
    <w:rsid w:val="00032E19"/>
    <w:rsid w:val="000359ED"/>
    <w:rsid w:val="00035C19"/>
    <w:rsid w:val="00045F7C"/>
    <w:rsid w:val="00046D0C"/>
    <w:rsid w:val="00046E65"/>
    <w:rsid w:val="00050941"/>
    <w:rsid w:val="000568A7"/>
    <w:rsid w:val="00063D81"/>
    <w:rsid w:val="00072D01"/>
    <w:rsid w:val="000758C2"/>
    <w:rsid w:val="00083697"/>
    <w:rsid w:val="000927D5"/>
    <w:rsid w:val="000A4BD5"/>
    <w:rsid w:val="000B1037"/>
    <w:rsid w:val="000B12F4"/>
    <w:rsid w:val="000B3702"/>
    <w:rsid w:val="000C4164"/>
    <w:rsid w:val="000C5C11"/>
    <w:rsid w:val="000D63E1"/>
    <w:rsid w:val="000F05CD"/>
    <w:rsid w:val="000F110F"/>
    <w:rsid w:val="001069D7"/>
    <w:rsid w:val="001130C3"/>
    <w:rsid w:val="001158B4"/>
    <w:rsid w:val="00133486"/>
    <w:rsid w:val="00137A58"/>
    <w:rsid w:val="00152914"/>
    <w:rsid w:val="00165B64"/>
    <w:rsid w:val="00167EAA"/>
    <w:rsid w:val="00174F52"/>
    <w:rsid w:val="00175336"/>
    <w:rsid w:val="00191429"/>
    <w:rsid w:val="001A231F"/>
    <w:rsid w:val="001B72F9"/>
    <w:rsid w:val="001C6806"/>
    <w:rsid w:val="001D0053"/>
    <w:rsid w:val="001E5B31"/>
    <w:rsid w:val="001F17C2"/>
    <w:rsid w:val="0022371D"/>
    <w:rsid w:val="002239F6"/>
    <w:rsid w:val="00227045"/>
    <w:rsid w:val="00233B7D"/>
    <w:rsid w:val="00234F7B"/>
    <w:rsid w:val="00236778"/>
    <w:rsid w:val="00241AC8"/>
    <w:rsid w:val="002454DA"/>
    <w:rsid w:val="00253AEA"/>
    <w:rsid w:val="0025561B"/>
    <w:rsid w:val="00256A09"/>
    <w:rsid w:val="002574F7"/>
    <w:rsid w:val="00280FEE"/>
    <w:rsid w:val="002830FB"/>
    <w:rsid w:val="00294C02"/>
    <w:rsid w:val="002C0426"/>
    <w:rsid w:val="002D075A"/>
    <w:rsid w:val="002D6930"/>
    <w:rsid w:val="002E31EF"/>
    <w:rsid w:val="00300A26"/>
    <w:rsid w:val="00315D39"/>
    <w:rsid w:val="0036126A"/>
    <w:rsid w:val="003640C9"/>
    <w:rsid w:val="00371772"/>
    <w:rsid w:val="0037592F"/>
    <w:rsid w:val="00382131"/>
    <w:rsid w:val="0038791C"/>
    <w:rsid w:val="003A06C5"/>
    <w:rsid w:val="003A76EC"/>
    <w:rsid w:val="003B4068"/>
    <w:rsid w:val="003B69FD"/>
    <w:rsid w:val="003C32C7"/>
    <w:rsid w:val="003E3B02"/>
    <w:rsid w:val="003F3209"/>
    <w:rsid w:val="00406AA9"/>
    <w:rsid w:val="00410F0B"/>
    <w:rsid w:val="00412151"/>
    <w:rsid w:val="0041257E"/>
    <w:rsid w:val="00423AC7"/>
    <w:rsid w:val="0044269C"/>
    <w:rsid w:val="00451664"/>
    <w:rsid w:val="00454D7C"/>
    <w:rsid w:val="004637EC"/>
    <w:rsid w:val="0047143B"/>
    <w:rsid w:val="00474C94"/>
    <w:rsid w:val="00475ED8"/>
    <w:rsid w:val="00476BD7"/>
    <w:rsid w:val="00482D46"/>
    <w:rsid w:val="004A4DC7"/>
    <w:rsid w:val="004B6E1F"/>
    <w:rsid w:val="004D0F02"/>
    <w:rsid w:val="004D1CB1"/>
    <w:rsid w:val="004D32E5"/>
    <w:rsid w:val="004D4F20"/>
    <w:rsid w:val="004D78E7"/>
    <w:rsid w:val="004E6ED9"/>
    <w:rsid w:val="004F00CC"/>
    <w:rsid w:val="00501F1F"/>
    <w:rsid w:val="00520C19"/>
    <w:rsid w:val="00523CA8"/>
    <w:rsid w:val="00526FA2"/>
    <w:rsid w:val="0052731E"/>
    <w:rsid w:val="005352D3"/>
    <w:rsid w:val="00537203"/>
    <w:rsid w:val="00545C0C"/>
    <w:rsid w:val="005554A3"/>
    <w:rsid w:val="00560B3C"/>
    <w:rsid w:val="00564178"/>
    <w:rsid w:val="00581A1E"/>
    <w:rsid w:val="00584979"/>
    <w:rsid w:val="00587CE9"/>
    <w:rsid w:val="0059025A"/>
    <w:rsid w:val="00592D0B"/>
    <w:rsid w:val="005A2AA3"/>
    <w:rsid w:val="005B25D4"/>
    <w:rsid w:val="005B51B3"/>
    <w:rsid w:val="005B6261"/>
    <w:rsid w:val="005B7D2A"/>
    <w:rsid w:val="005C543D"/>
    <w:rsid w:val="005C5B07"/>
    <w:rsid w:val="005D6511"/>
    <w:rsid w:val="005D6CCE"/>
    <w:rsid w:val="00601E06"/>
    <w:rsid w:val="00605E6D"/>
    <w:rsid w:val="00626AB2"/>
    <w:rsid w:val="0063052F"/>
    <w:rsid w:val="006407C3"/>
    <w:rsid w:val="00642A08"/>
    <w:rsid w:val="00657F59"/>
    <w:rsid w:val="00667270"/>
    <w:rsid w:val="00675ECF"/>
    <w:rsid w:val="00677F77"/>
    <w:rsid w:val="00680CEF"/>
    <w:rsid w:val="00684043"/>
    <w:rsid w:val="00687F0C"/>
    <w:rsid w:val="006939CE"/>
    <w:rsid w:val="006B78A5"/>
    <w:rsid w:val="006E509A"/>
    <w:rsid w:val="006F031E"/>
    <w:rsid w:val="006F591C"/>
    <w:rsid w:val="007079DA"/>
    <w:rsid w:val="00710893"/>
    <w:rsid w:val="007109DB"/>
    <w:rsid w:val="007410C6"/>
    <w:rsid w:val="00750CC1"/>
    <w:rsid w:val="007542FB"/>
    <w:rsid w:val="00754CD5"/>
    <w:rsid w:val="00771C64"/>
    <w:rsid w:val="00772831"/>
    <w:rsid w:val="00772AFC"/>
    <w:rsid w:val="00772E56"/>
    <w:rsid w:val="007822E8"/>
    <w:rsid w:val="0079394F"/>
    <w:rsid w:val="00797218"/>
    <w:rsid w:val="007B137F"/>
    <w:rsid w:val="007C3F2C"/>
    <w:rsid w:val="007D0EC8"/>
    <w:rsid w:val="007F0E24"/>
    <w:rsid w:val="007F40EC"/>
    <w:rsid w:val="007F5C19"/>
    <w:rsid w:val="007F5FAF"/>
    <w:rsid w:val="0080273D"/>
    <w:rsid w:val="00805153"/>
    <w:rsid w:val="00834E51"/>
    <w:rsid w:val="00855818"/>
    <w:rsid w:val="00856334"/>
    <w:rsid w:val="00861177"/>
    <w:rsid w:val="00865A54"/>
    <w:rsid w:val="0086662F"/>
    <w:rsid w:val="00873315"/>
    <w:rsid w:val="00875BBC"/>
    <w:rsid w:val="008779EE"/>
    <w:rsid w:val="00882DAF"/>
    <w:rsid w:val="0088530F"/>
    <w:rsid w:val="00891F60"/>
    <w:rsid w:val="008A0F84"/>
    <w:rsid w:val="008A2758"/>
    <w:rsid w:val="008A6177"/>
    <w:rsid w:val="008A6F99"/>
    <w:rsid w:val="008A7BB9"/>
    <w:rsid w:val="008B3145"/>
    <w:rsid w:val="008C03AC"/>
    <w:rsid w:val="008C4EA0"/>
    <w:rsid w:val="008D3002"/>
    <w:rsid w:val="008D4BFE"/>
    <w:rsid w:val="008E2B1D"/>
    <w:rsid w:val="008E54D5"/>
    <w:rsid w:val="0090207E"/>
    <w:rsid w:val="009147D3"/>
    <w:rsid w:val="009156C4"/>
    <w:rsid w:val="00917F2D"/>
    <w:rsid w:val="00922944"/>
    <w:rsid w:val="00922A85"/>
    <w:rsid w:val="009323E3"/>
    <w:rsid w:val="009347B6"/>
    <w:rsid w:val="00937869"/>
    <w:rsid w:val="0094039A"/>
    <w:rsid w:val="00960EEE"/>
    <w:rsid w:val="00972032"/>
    <w:rsid w:val="009756A4"/>
    <w:rsid w:val="00980ED9"/>
    <w:rsid w:val="009979DD"/>
    <w:rsid w:val="009C1D4C"/>
    <w:rsid w:val="009D74D5"/>
    <w:rsid w:val="009F0A7A"/>
    <w:rsid w:val="009F6ED3"/>
    <w:rsid w:val="00A1171C"/>
    <w:rsid w:val="00A21687"/>
    <w:rsid w:val="00A23AAE"/>
    <w:rsid w:val="00A311EE"/>
    <w:rsid w:val="00A31D6F"/>
    <w:rsid w:val="00A470D2"/>
    <w:rsid w:val="00A51E1C"/>
    <w:rsid w:val="00A54CB3"/>
    <w:rsid w:val="00A624AB"/>
    <w:rsid w:val="00A65A35"/>
    <w:rsid w:val="00A724AF"/>
    <w:rsid w:val="00A74CA8"/>
    <w:rsid w:val="00A82F75"/>
    <w:rsid w:val="00A86763"/>
    <w:rsid w:val="00A936DB"/>
    <w:rsid w:val="00AD382A"/>
    <w:rsid w:val="00AE4DA5"/>
    <w:rsid w:val="00AE6DB0"/>
    <w:rsid w:val="00AE7BE9"/>
    <w:rsid w:val="00AF0A97"/>
    <w:rsid w:val="00AF30E2"/>
    <w:rsid w:val="00B01997"/>
    <w:rsid w:val="00B06726"/>
    <w:rsid w:val="00B07416"/>
    <w:rsid w:val="00B079E8"/>
    <w:rsid w:val="00B37261"/>
    <w:rsid w:val="00B41E0C"/>
    <w:rsid w:val="00B44066"/>
    <w:rsid w:val="00B45604"/>
    <w:rsid w:val="00B529AC"/>
    <w:rsid w:val="00B53B50"/>
    <w:rsid w:val="00B56249"/>
    <w:rsid w:val="00B56FBC"/>
    <w:rsid w:val="00B63E8F"/>
    <w:rsid w:val="00B667A4"/>
    <w:rsid w:val="00B7438A"/>
    <w:rsid w:val="00B8662D"/>
    <w:rsid w:val="00B92EA8"/>
    <w:rsid w:val="00B96337"/>
    <w:rsid w:val="00BA19F7"/>
    <w:rsid w:val="00BA4BA9"/>
    <w:rsid w:val="00BC2C6C"/>
    <w:rsid w:val="00BD7702"/>
    <w:rsid w:val="00BE1C59"/>
    <w:rsid w:val="00BE3298"/>
    <w:rsid w:val="00BE4599"/>
    <w:rsid w:val="00BE482E"/>
    <w:rsid w:val="00BE510B"/>
    <w:rsid w:val="00BE7F2D"/>
    <w:rsid w:val="00BF5CAE"/>
    <w:rsid w:val="00C005DE"/>
    <w:rsid w:val="00C01E2B"/>
    <w:rsid w:val="00C35215"/>
    <w:rsid w:val="00C37421"/>
    <w:rsid w:val="00C40C62"/>
    <w:rsid w:val="00C41C1D"/>
    <w:rsid w:val="00C4316A"/>
    <w:rsid w:val="00C5358E"/>
    <w:rsid w:val="00C545A9"/>
    <w:rsid w:val="00C61078"/>
    <w:rsid w:val="00C65935"/>
    <w:rsid w:val="00C65EF9"/>
    <w:rsid w:val="00C70DF3"/>
    <w:rsid w:val="00C71340"/>
    <w:rsid w:val="00C73AA4"/>
    <w:rsid w:val="00C80409"/>
    <w:rsid w:val="00C81559"/>
    <w:rsid w:val="00C84A35"/>
    <w:rsid w:val="00CA34AD"/>
    <w:rsid w:val="00CA379A"/>
    <w:rsid w:val="00CA52C3"/>
    <w:rsid w:val="00CB5A6D"/>
    <w:rsid w:val="00CC21D7"/>
    <w:rsid w:val="00CC6E12"/>
    <w:rsid w:val="00CC7974"/>
    <w:rsid w:val="00CD2532"/>
    <w:rsid w:val="00CD6856"/>
    <w:rsid w:val="00CF2D50"/>
    <w:rsid w:val="00CF7090"/>
    <w:rsid w:val="00CF77FC"/>
    <w:rsid w:val="00D074B2"/>
    <w:rsid w:val="00D23C03"/>
    <w:rsid w:val="00D25173"/>
    <w:rsid w:val="00D327A2"/>
    <w:rsid w:val="00D3350F"/>
    <w:rsid w:val="00D365FB"/>
    <w:rsid w:val="00D45109"/>
    <w:rsid w:val="00D50A33"/>
    <w:rsid w:val="00D574C3"/>
    <w:rsid w:val="00D62656"/>
    <w:rsid w:val="00D74613"/>
    <w:rsid w:val="00D82D6D"/>
    <w:rsid w:val="00D91B4B"/>
    <w:rsid w:val="00D9318D"/>
    <w:rsid w:val="00D9664A"/>
    <w:rsid w:val="00DA1A5D"/>
    <w:rsid w:val="00DB3B54"/>
    <w:rsid w:val="00DC0013"/>
    <w:rsid w:val="00DC70EE"/>
    <w:rsid w:val="00DD04C5"/>
    <w:rsid w:val="00DE3B95"/>
    <w:rsid w:val="00DE4259"/>
    <w:rsid w:val="00DF6D80"/>
    <w:rsid w:val="00E20FDA"/>
    <w:rsid w:val="00E31F33"/>
    <w:rsid w:val="00E32613"/>
    <w:rsid w:val="00E34A9E"/>
    <w:rsid w:val="00E41E19"/>
    <w:rsid w:val="00E4378A"/>
    <w:rsid w:val="00E721CA"/>
    <w:rsid w:val="00E73615"/>
    <w:rsid w:val="00E73D0C"/>
    <w:rsid w:val="00E742DA"/>
    <w:rsid w:val="00E815A8"/>
    <w:rsid w:val="00E860E9"/>
    <w:rsid w:val="00E95023"/>
    <w:rsid w:val="00EA6C72"/>
    <w:rsid w:val="00EA70F2"/>
    <w:rsid w:val="00EA7E2F"/>
    <w:rsid w:val="00EA7E52"/>
    <w:rsid w:val="00EF092F"/>
    <w:rsid w:val="00F04FCF"/>
    <w:rsid w:val="00F10DBC"/>
    <w:rsid w:val="00F11BF4"/>
    <w:rsid w:val="00F12F43"/>
    <w:rsid w:val="00F1738E"/>
    <w:rsid w:val="00F23C51"/>
    <w:rsid w:val="00F23EC9"/>
    <w:rsid w:val="00F26F06"/>
    <w:rsid w:val="00F32673"/>
    <w:rsid w:val="00F35EED"/>
    <w:rsid w:val="00F61347"/>
    <w:rsid w:val="00F622D5"/>
    <w:rsid w:val="00F624DB"/>
    <w:rsid w:val="00F62BBB"/>
    <w:rsid w:val="00F634DE"/>
    <w:rsid w:val="00F6772D"/>
    <w:rsid w:val="00F74EDC"/>
    <w:rsid w:val="00F82692"/>
    <w:rsid w:val="00F86783"/>
    <w:rsid w:val="00F94193"/>
    <w:rsid w:val="00F963E3"/>
    <w:rsid w:val="00FA2285"/>
    <w:rsid w:val="00FA382F"/>
    <w:rsid w:val="00FB2316"/>
    <w:rsid w:val="00FB2D9D"/>
    <w:rsid w:val="00FC1736"/>
    <w:rsid w:val="00FC1FAB"/>
    <w:rsid w:val="00FD4F6A"/>
    <w:rsid w:val="00FE7B16"/>
    <w:rsid w:val="00FF35E2"/>
    <w:rsid w:val="00FF3AD2"/>
    <w:rsid w:val="0D0B7CF0"/>
    <w:rsid w:val="115D1259"/>
    <w:rsid w:val="2BFB68BD"/>
    <w:rsid w:val="4A583464"/>
    <w:rsid w:val="4F6B32DE"/>
    <w:rsid w:val="54791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EF268"/>
  <w15:docId w15:val="{33DC51CC-F5CE-4653-A176-31A140CD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Pr>
      <w:b/>
      <w:bCs/>
    </w:rPr>
  </w:style>
  <w:style w:type="paragraph" w:styleId="a4">
    <w:name w:val="annotation text"/>
    <w:basedOn w:val="a"/>
    <w:link w:val="a6"/>
    <w:uiPriority w:val="99"/>
    <w:semiHidden/>
    <w:unhideWhenUsed/>
    <w:qFormat/>
    <w:pPr>
      <w:jc w:val="left"/>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character" w:styleId="ad">
    <w:name w:val="annotation reference"/>
    <w:basedOn w:val="a0"/>
    <w:uiPriority w:val="99"/>
    <w:semiHidden/>
    <w:unhideWhenUsed/>
    <w:qFormat/>
    <w:rPr>
      <w:sz w:val="21"/>
      <w:szCs w:val="21"/>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pPr>
      <w:ind w:firstLineChars="200" w:firstLine="420"/>
    </w:pPr>
  </w:style>
  <w:style w:type="character" w:customStyle="1" w:styleId="10">
    <w:name w:val="标题 1 字符"/>
    <w:basedOn w:val="a0"/>
    <w:link w:val="1"/>
    <w:qFormat/>
    <w:rPr>
      <w:rFonts w:ascii="Times New Roman" w:eastAsia="宋体" w:hAnsi="Times New Roman" w:cs="Times New Roman"/>
      <w:b/>
      <w:bCs/>
      <w:kern w:val="44"/>
      <w:sz w:val="44"/>
      <w:szCs w:val="44"/>
    </w:rPr>
  </w:style>
  <w:style w:type="character" w:customStyle="1" w:styleId="a6">
    <w:name w:val="批注文字 字符"/>
    <w:basedOn w:val="a0"/>
    <w:link w:val="a4"/>
    <w:uiPriority w:val="99"/>
    <w:semiHidden/>
    <w:qFormat/>
  </w:style>
  <w:style w:type="character" w:customStyle="1" w:styleId="a5">
    <w:name w:val="批注主题 字符"/>
    <w:basedOn w:val="a6"/>
    <w:link w:val="a3"/>
    <w:uiPriority w:val="99"/>
    <w:semiHidden/>
    <w:qFormat/>
    <w:rPr>
      <w:b/>
      <w:bCs/>
    </w:rPr>
  </w:style>
  <w:style w:type="character" w:customStyle="1" w:styleId="a8">
    <w:name w:val="批注框文本 字符"/>
    <w:basedOn w:val="a0"/>
    <w:link w:val="a7"/>
    <w:uiPriority w:val="99"/>
    <w:semiHidden/>
    <w:qFormat/>
    <w:rPr>
      <w:sz w:val="18"/>
      <w:szCs w:val="18"/>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7ABDBB-F19B-43B8-8731-55D48BC05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 卉</dc:creator>
  <cp:lastModifiedBy>谢 中仁</cp:lastModifiedBy>
  <cp:revision>46</cp:revision>
  <cp:lastPrinted>2020-05-14T15:10:00Z</cp:lastPrinted>
  <dcterms:created xsi:type="dcterms:W3CDTF">2020-03-26T02:16:00Z</dcterms:created>
  <dcterms:modified xsi:type="dcterms:W3CDTF">2020-05-30T05:53:00Z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