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黑体" w:hAnsi="黑体" w:eastAsia="黑体"/>
          <w:b/>
          <w:sz w:val="32"/>
          <w:szCs w:val="32"/>
        </w:rPr>
      </w:pPr>
      <w:bookmarkStart w:id="0" w:name="_Hlk102591349"/>
      <w:r>
        <w:rPr>
          <w:rFonts w:hint="eastAsia" w:ascii="黑体" w:hAnsi="黑体" w:eastAsia="黑体"/>
          <w:sz w:val="32"/>
          <w:szCs w:val="32"/>
        </w:rPr>
        <w:t>附件3：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rPr>
          <w:rFonts w:ascii="方正小标宋简体" w:eastAsia="方正小标宋简体"/>
          <w:sz w:val="32"/>
          <w:szCs w:val="32"/>
        </w:rPr>
      </w:pPr>
      <w:r>
        <w:rPr>
          <w:rFonts w:hint="eastAsia" w:ascii="方正小标宋简体" w:eastAsia="方正小标宋简体"/>
          <w:sz w:val="32"/>
          <w:szCs w:val="32"/>
        </w:rPr>
        <w:t>个人近三年工作业绩报告撰写要求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为帮助应聘人员更好地完成个人工作业绩报告撰写工作，使评价者更加客观真实地了解评价对象，确保本次竞聘工作的客观、公正、公平，现对个人工作业绩报告撰写内容做如下要求：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一、应聘人员提交的业绩报告中所列举的业绩，应为20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20</w:t>
      </w:r>
      <w:r>
        <w:rPr>
          <w:rFonts w:hint="eastAsia" w:ascii="仿宋_GB2312" w:hAnsi="仿宋" w:eastAsia="仿宋_GB2312"/>
          <w:sz w:val="32"/>
          <w:szCs w:val="32"/>
        </w:rPr>
        <w:t>年以来取得的工作业绩。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二、撰写工作业绩报告应注重写实，主要应包括工作完成情况、工作效</w:t>
      </w:r>
      <w:bookmarkStart w:id="1" w:name="_GoBack"/>
      <w:bookmarkEnd w:id="1"/>
      <w:r>
        <w:rPr>
          <w:rFonts w:hint="eastAsia" w:ascii="仿宋_GB2312" w:hAnsi="仿宋" w:eastAsia="仿宋_GB2312"/>
          <w:sz w:val="32"/>
          <w:szCs w:val="32"/>
        </w:rPr>
        <w:t>果和工作效率等；工作业绩分为履职业绩、关键业绩及团队建设业绩三部分（其中：履职业绩重点描述近三年日常工作完成情况；关键业绩重点描述承担或参与重大项目和重要任务情况，并说明项目的重要程度；团队建设业绩描述工作中加强团队建设的情况,简要介绍在公司/部门管理中所做的工作）。凡属参与完成或与其他同事共同完成的业绩，应写明自己在其中所处的位置或发挥的作用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三、简要介绍个人的历年年度考核奖惩、其他表彰情况和思想政治表现情况。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四、其他具体要求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1.报告篇幅为1500字左右；标题为2号宋体字，内容为3号仿宋字，A4纸打印。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ind w:firstLine="499"/>
        <w:jc w:val="left"/>
      </w:pPr>
      <w:r>
        <w:rPr>
          <w:rFonts w:hint="eastAsia" w:ascii="仿宋_GB2312" w:hAnsi="仿宋" w:eastAsia="仿宋_GB2312"/>
          <w:sz w:val="32"/>
          <w:szCs w:val="32"/>
        </w:rPr>
        <w:t>2.报告封面格式见下页。</w:t>
      </w:r>
    </w:p>
    <w:p>
      <w:pPr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br w:type="page"/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工作业绩报告封面格式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（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样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）</w:t>
      </w:r>
      <w:r>
        <w:rPr>
          <w:rFonts w:hint="eastAsia" w:ascii="仿宋_GB2312" w:hAnsi="仿宋" w:eastAsia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tabs>
          <w:tab w:val="left" w:pos="1974"/>
        </w:tabs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rPr>
          <w:rFonts w:ascii="仿宋_GB2312" w:hAnsi="仿宋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outlineLvl w:val="1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个人近三年工作业绩报告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="0" w:beforeAutospacing="0" w:after="0" w:line="560" w:lineRule="exact"/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_GB2312" w:hAnsi="宋体" w:eastAsia="仿宋_GB2312"/>
          <w:sz w:val="32"/>
          <w:szCs w:val="32"/>
        </w:rPr>
      </w:pPr>
    </w:p>
    <w:tbl>
      <w:tblPr>
        <w:tblStyle w:val="5"/>
        <w:tblW w:w="7344" w:type="dxa"/>
        <w:jc w:val="center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849"/>
        <w:gridCol w:w="380"/>
        <w:gridCol w:w="4115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姓名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3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rFonts w:ascii="仿宋" w:hAnsi="仿宋" w:eastAsia="仿宋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  <w:lang w:eastAsia="zh-CN"/>
              </w:rPr>
              <w:t>招聘</w:t>
            </w: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岗位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6" w:hRule="atLeast"/>
          <w:jc w:val="center"/>
        </w:trPr>
        <w:tc>
          <w:tcPr>
            <w:tcW w:w="2849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distribute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现工作单位及职务</w:t>
            </w:r>
          </w:p>
        </w:tc>
        <w:tc>
          <w:tcPr>
            <w:tcW w:w="380" w:type="dxa"/>
            <w:tcBorders>
              <w:tl2br w:val="nil"/>
              <w:tr2bl w:val="nil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jc w:val="left"/>
              <w:outlineLvl w:val="0"/>
              <w:rPr>
                <w:kern w:val="0"/>
                <w:sz w:val="20"/>
                <w:szCs w:val="20"/>
              </w:rPr>
            </w:pPr>
            <w:r>
              <w:rPr>
                <w:rFonts w:hint="eastAsia" w:ascii="仿宋" w:hAnsi="仿宋" w:eastAsia="仿宋"/>
                <w:kern w:val="0"/>
                <w:sz w:val="32"/>
                <w:szCs w:val="32"/>
              </w:rPr>
              <w:t>：</w:t>
            </w:r>
          </w:p>
        </w:tc>
        <w:tc>
          <w:tcPr>
            <w:tcW w:w="4115" w:type="dxa"/>
            <w:tcBorders>
              <w:top w:val="single" w:color="auto" w:sz="4" w:space="0"/>
              <w:bottom w:val="single" w:color="auto" w:sz="4" w:space="0"/>
            </w:tcBorders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pacing w:beforeAutospacing="0" w:after="0" w:line="560" w:lineRule="exact"/>
              <w:ind w:firstLine="600" w:firstLineChars="300"/>
              <w:jc w:val="left"/>
              <w:outlineLvl w:val="0"/>
              <w:rPr>
                <w:kern w:val="0"/>
                <w:sz w:val="20"/>
                <w:szCs w:val="20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left"/>
        <w:rPr>
          <w:rFonts w:ascii="仿宋" w:hAnsi="仿宋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beforeAutospacing="0" w:after="0" w:line="560" w:lineRule="exact"/>
        <w:jc w:val="center"/>
        <w:outlineLvl w:val="0"/>
        <w:rPr>
          <w:rFonts w:hint="eastAsia" w:eastAsia="仿宋"/>
          <w:lang w:val="en-US" w:eastAsia="zh-CN"/>
        </w:rPr>
      </w:pPr>
      <w:r>
        <w:rPr>
          <w:rFonts w:ascii="仿宋" w:hAnsi="仿宋" w:eastAsia="仿宋"/>
          <w:sz w:val="32"/>
          <w:szCs w:val="32"/>
        </w:rPr>
        <w:t xml:space="preserve">    </w:t>
      </w:r>
      <w:r>
        <w:rPr>
          <w:rFonts w:hint="eastAsia" w:ascii="仿宋" w:hAnsi="仿宋" w:eastAsia="仿宋"/>
          <w:sz w:val="32"/>
          <w:szCs w:val="32"/>
        </w:rPr>
        <w:t>年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>月</w:t>
      </w:r>
      <w:bookmarkEnd w:id="0"/>
    </w:p>
    <w:p/>
    <w:sectPr>
      <w:pgSz w:w="11900" w:h="16840"/>
      <w:pgMar w:top="1440" w:right="1797" w:bottom="1417" w:left="1797" w:header="720" w:footer="1575" w:gutter="0"/>
      <w:pgNumType w:start="1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31729F"/>
    <w:rsid w:val="0129760C"/>
    <w:rsid w:val="01901975"/>
    <w:rsid w:val="03DD2C5B"/>
    <w:rsid w:val="056E6A85"/>
    <w:rsid w:val="06346330"/>
    <w:rsid w:val="0A2634FB"/>
    <w:rsid w:val="0D7A2472"/>
    <w:rsid w:val="0F4E22D1"/>
    <w:rsid w:val="10773993"/>
    <w:rsid w:val="12B15CD5"/>
    <w:rsid w:val="22AE4F1B"/>
    <w:rsid w:val="24DC7288"/>
    <w:rsid w:val="25E43513"/>
    <w:rsid w:val="26450F35"/>
    <w:rsid w:val="265212D9"/>
    <w:rsid w:val="27AA4392"/>
    <w:rsid w:val="292A11C8"/>
    <w:rsid w:val="2A9175B9"/>
    <w:rsid w:val="2E110C56"/>
    <w:rsid w:val="33991729"/>
    <w:rsid w:val="36CA194C"/>
    <w:rsid w:val="3AF05506"/>
    <w:rsid w:val="3E31729F"/>
    <w:rsid w:val="408C1B3A"/>
    <w:rsid w:val="415C2927"/>
    <w:rsid w:val="44F26C04"/>
    <w:rsid w:val="4D28062B"/>
    <w:rsid w:val="4E9C61D3"/>
    <w:rsid w:val="4F5249C1"/>
    <w:rsid w:val="53CA072C"/>
    <w:rsid w:val="54CD553D"/>
    <w:rsid w:val="55931518"/>
    <w:rsid w:val="5855264A"/>
    <w:rsid w:val="5B014E79"/>
    <w:rsid w:val="5D862DBB"/>
    <w:rsid w:val="5EFF60A6"/>
    <w:rsid w:val="61FB0929"/>
    <w:rsid w:val="653D66EF"/>
    <w:rsid w:val="6932330F"/>
    <w:rsid w:val="6A7D77C0"/>
    <w:rsid w:val="6DCA12C7"/>
    <w:rsid w:val="737F3E47"/>
    <w:rsid w:val="75F24549"/>
    <w:rsid w:val="76297D02"/>
    <w:rsid w:val="7A252C02"/>
    <w:rsid w:val="7FF44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spacing w:after="160" w:line="259" w:lineRule="auto"/>
    </w:pPr>
    <w:rPr>
      <w:rFonts w:ascii="微软雅黑" w:hAnsi="微软雅黑" w:eastAsia="微软雅黑" w:cs="微软雅黑"/>
      <w:color w:val="000000"/>
      <w:kern w:val="2"/>
      <w:sz w:val="22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1"/>
    <w:pPr>
      <w:widowControl w:val="0"/>
      <w:spacing w:before="100" w:beforeAutospacing="1" w:after="120" w:line="240" w:lineRule="auto"/>
      <w:jc w:val="both"/>
    </w:pPr>
    <w:rPr>
      <w:rFonts w:ascii="Times New Roman" w:hAnsi="Times New Roman" w:eastAsia="宋体" w:cs="Times New Roman"/>
      <w:color w:val="auto"/>
      <w:sz w:val="21"/>
    </w:rPr>
  </w:style>
  <w:style w:type="table" w:styleId="5">
    <w:name w:val="Table Grid"/>
    <w:basedOn w:val="4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2022-11-25T08:24:00Z</dcterms:created>
  <dc:creator>昊华能源 闫小丽</dc:creator>
  <cp:lastModifiedBy>Administrator</cp:lastModifiedBy>
  <dcterms:modified xsi:type="dcterms:W3CDTF">2022-12-05T05:44:14Z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  <property fmtid="{D5CDD505-2E9C-101B-9397-08002B2CF9AE}" pid="3" name="ICV">
    <vt:lpwstr>B914777D6E0F4362A2078E0D37576D4B</vt:lpwstr>
  </property>
</Properties>
</file>